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666D" w14:textId="737C4DA5" w:rsidR="00E81978" w:rsidRPr="007A66DF" w:rsidRDefault="0027262B">
      <w:pPr>
        <w:pStyle w:val="Title"/>
        <w:rPr>
          <w:b/>
          <w:bCs/>
          <w:sz w:val="22"/>
          <w:szCs w:val="22"/>
        </w:rPr>
      </w:pPr>
      <w:sdt>
        <w:sdtPr>
          <w:rPr>
            <w:b/>
            <w:bCs/>
            <w:sz w:val="22"/>
            <w:szCs w:val="22"/>
          </w:rPr>
          <w:alias w:val="Title:"/>
          <w:tag w:val="Title:"/>
          <w:id w:val="726351117"/>
          <w:placeholder>
            <w:docPart w:val="4ED89FE88B1741C38A8D4E8F01D03ED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74465">
            <w:rPr>
              <w:b/>
              <w:bCs/>
              <w:sz w:val="22"/>
              <w:szCs w:val="22"/>
            </w:rPr>
            <w:t>IoT Research Report</w:t>
          </w:r>
          <w:r w:rsidR="008A18ED">
            <w:rPr>
              <w:b/>
              <w:bCs/>
              <w:sz w:val="22"/>
              <w:szCs w:val="22"/>
            </w:rPr>
            <w:t xml:space="preserve"> </w:t>
          </w:r>
          <w:r w:rsidR="002129AD" w:rsidRPr="002129AD">
            <w:rPr>
              <w:b/>
              <w:bCs/>
              <w:sz w:val="22"/>
              <w:szCs w:val="22"/>
            </w:rPr>
            <w:t>– Introduction to Information Security</w:t>
          </w:r>
        </w:sdtContent>
      </w:sdt>
    </w:p>
    <w:p w14:paraId="2974211E" w14:textId="0CF27119" w:rsidR="00B823AA" w:rsidRPr="007A66DF" w:rsidRDefault="008B7558" w:rsidP="00B823AA">
      <w:pPr>
        <w:pStyle w:val="Title2"/>
        <w:rPr>
          <w:sz w:val="22"/>
          <w:szCs w:val="22"/>
        </w:rPr>
      </w:pPr>
      <w:r w:rsidRPr="007A66DF">
        <w:rPr>
          <w:sz w:val="22"/>
          <w:szCs w:val="22"/>
        </w:rPr>
        <w:t>Arthur H. Neumann</w:t>
      </w:r>
    </w:p>
    <w:p w14:paraId="4E23FAB8" w14:textId="77777777" w:rsidR="00B1367F" w:rsidRPr="007A66DF" w:rsidRDefault="00B1367F" w:rsidP="00B1367F">
      <w:pPr>
        <w:pStyle w:val="Title2"/>
        <w:rPr>
          <w:sz w:val="22"/>
          <w:szCs w:val="22"/>
        </w:rPr>
      </w:pPr>
      <w:r w:rsidRPr="007A66DF">
        <w:rPr>
          <w:sz w:val="22"/>
          <w:szCs w:val="22"/>
        </w:rPr>
        <w:t>Carnegie Mellon University</w:t>
      </w:r>
    </w:p>
    <w:p w14:paraId="7453681D" w14:textId="67C057FF" w:rsidR="00F17272" w:rsidRPr="007A66DF" w:rsidRDefault="002D415D" w:rsidP="008B7558">
      <w:pPr>
        <w:pStyle w:val="Title2"/>
        <w:rPr>
          <w:sz w:val="22"/>
          <w:szCs w:val="22"/>
        </w:rPr>
      </w:pPr>
      <w:r w:rsidRPr="002D415D">
        <w:rPr>
          <w:sz w:val="22"/>
          <w:szCs w:val="22"/>
        </w:rPr>
        <w:t xml:space="preserve">Randy </w:t>
      </w:r>
      <w:proofErr w:type="spellStart"/>
      <w:r w:rsidRPr="002D415D">
        <w:rPr>
          <w:sz w:val="22"/>
          <w:szCs w:val="22"/>
        </w:rPr>
        <w:t>Trzeciak</w:t>
      </w:r>
      <w:proofErr w:type="spellEnd"/>
    </w:p>
    <w:p w14:paraId="6727343E" w14:textId="4AF2A170" w:rsidR="00E81978" w:rsidRPr="007A66DF" w:rsidRDefault="008A18ED" w:rsidP="008B7558">
      <w:pPr>
        <w:pStyle w:val="Title2"/>
        <w:rPr>
          <w:sz w:val="22"/>
          <w:szCs w:val="22"/>
        </w:rPr>
      </w:pPr>
      <w:r>
        <w:rPr>
          <w:sz w:val="22"/>
          <w:szCs w:val="22"/>
        </w:rPr>
        <w:t>April</w:t>
      </w:r>
      <w:r w:rsidR="00F17272" w:rsidRPr="007A66DF">
        <w:rPr>
          <w:sz w:val="22"/>
          <w:szCs w:val="22"/>
        </w:rPr>
        <w:t xml:space="preserve"> </w:t>
      </w:r>
      <w:r w:rsidR="009E47D7">
        <w:rPr>
          <w:sz w:val="22"/>
          <w:szCs w:val="22"/>
        </w:rPr>
        <w:t>2</w:t>
      </w:r>
      <w:r w:rsidR="00C65B45">
        <w:rPr>
          <w:sz w:val="22"/>
          <w:szCs w:val="22"/>
        </w:rPr>
        <w:t>5</w:t>
      </w:r>
      <w:r w:rsidR="00F17272" w:rsidRPr="007A66DF">
        <w:rPr>
          <w:sz w:val="22"/>
          <w:szCs w:val="22"/>
        </w:rPr>
        <w:t>, 2022</w:t>
      </w:r>
      <w:r w:rsidR="008B7558" w:rsidRPr="007A66DF">
        <w:rPr>
          <w:sz w:val="22"/>
          <w:szCs w:val="22"/>
        </w:rPr>
        <w:br/>
      </w:r>
    </w:p>
    <w:p w14:paraId="0A0CE87D" w14:textId="71A1548E" w:rsidR="00C33DD3" w:rsidRPr="007A66DF" w:rsidRDefault="0027262B" w:rsidP="00881A54">
      <w:pPr>
        <w:pStyle w:val="SectionTitle"/>
        <w:rPr>
          <w:sz w:val="22"/>
          <w:szCs w:val="22"/>
        </w:rPr>
      </w:pPr>
      <w:sdt>
        <w:sdtPr>
          <w:rPr>
            <w:sz w:val="22"/>
            <w:szCs w:val="22"/>
          </w:rPr>
          <w:alias w:val="Section title:"/>
          <w:tag w:val="Section title:"/>
          <w:id w:val="984196707"/>
          <w:placeholder>
            <w:docPart w:val="EAC85DE090414B019B0CFE51668A761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A18ED">
            <w:rPr>
              <w:sz w:val="22"/>
              <w:szCs w:val="22"/>
            </w:rPr>
            <w:t>IoT Research Report – Introduction to Information Security</w:t>
          </w:r>
        </w:sdtContent>
      </w:sdt>
    </w:p>
    <w:p w14:paraId="791ED966" w14:textId="0F3986F0" w:rsidR="0060748B" w:rsidRDefault="00911AE0" w:rsidP="006C248C">
      <w:pPr>
        <w:pStyle w:val="Heading2"/>
      </w:pPr>
      <w:r>
        <w:t>Abstract</w:t>
      </w:r>
      <w:r w:rsidR="0060748B">
        <w:t xml:space="preserve"> </w:t>
      </w:r>
    </w:p>
    <w:p w14:paraId="22320601" w14:textId="7FA07369" w:rsidR="00320A0C" w:rsidRDefault="00A243C4" w:rsidP="00C87404">
      <w:r w:rsidRPr="000C6DE6">
        <w:t xml:space="preserve">The </w:t>
      </w:r>
      <w:r w:rsidR="00E3262A" w:rsidRPr="000C6DE6">
        <w:t xml:space="preserve">rapid growth </w:t>
      </w:r>
      <w:r w:rsidR="00266872" w:rsidRPr="000C6DE6">
        <w:t xml:space="preserve">of the internet of things (IoT) </w:t>
      </w:r>
      <w:r w:rsidR="00E3262A" w:rsidRPr="000C6DE6">
        <w:t xml:space="preserve">and </w:t>
      </w:r>
      <w:r w:rsidR="00923283" w:rsidRPr="000C6DE6">
        <w:t>the</w:t>
      </w:r>
      <w:r w:rsidR="00266872" w:rsidRPr="000C6DE6">
        <w:t xml:space="preserve"> </w:t>
      </w:r>
      <w:r w:rsidR="00050755" w:rsidRPr="000C6DE6">
        <w:t xml:space="preserve">ubiquitous </w:t>
      </w:r>
      <w:r w:rsidR="00923283" w:rsidRPr="000C6DE6">
        <w:t>integration</w:t>
      </w:r>
      <w:r w:rsidR="00E3262A" w:rsidRPr="000C6DE6">
        <w:t xml:space="preserve"> </w:t>
      </w:r>
      <w:r w:rsidR="00266872" w:rsidRPr="000C6DE6">
        <w:t xml:space="preserve">of IoT devices </w:t>
      </w:r>
      <w:r w:rsidR="00923283" w:rsidRPr="000C6DE6">
        <w:t>by</w:t>
      </w:r>
      <w:r w:rsidR="00266872" w:rsidRPr="000C6DE6">
        <w:t xml:space="preserve"> organizations and </w:t>
      </w:r>
      <w:r w:rsidR="00BC7C15" w:rsidRPr="000C6DE6">
        <w:t>individuals</w:t>
      </w:r>
      <w:r w:rsidR="00DD08F6" w:rsidRPr="000C6DE6">
        <w:t xml:space="preserve"> </w:t>
      </w:r>
      <w:r w:rsidR="00923283" w:rsidRPr="000C6DE6">
        <w:t>alike ha</w:t>
      </w:r>
      <w:r w:rsidR="00964824" w:rsidRPr="000C6DE6">
        <w:t>ve</w:t>
      </w:r>
      <w:r w:rsidR="00923283" w:rsidRPr="000C6DE6">
        <w:t xml:space="preserve"> enabled </w:t>
      </w:r>
      <w:r w:rsidR="00964824" w:rsidRPr="000C6DE6">
        <w:t xml:space="preserve">society </w:t>
      </w:r>
      <w:r w:rsidR="00FC1E0E" w:rsidRPr="000C6DE6">
        <w:t xml:space="preserve">to </w:t>
      </w:r>
      <w:r w:rsidR="00980F8E" w:rsidRPr="000C6DE6">
        <w:t xml:space="preserve">capitalize on </w:t>
      </w:r>
      <w:r w:rsidR="005213A6" w:rsidRPr="000C6DE6">
        <w:t xml:space="preserve">a </w:t>
      </w:r>
      <w:r w:rsidR="0092094C" w:rsidRPr="000C6DE6">
        <w:t xml:space="preserve">seemingly endless </w:t>
      </w:r>
      <w:r w:rsidR="005213A6" w:rsidRPr="000C6DE6">
        <w:t>stream of new technologies</w:t>
      </w:r>
      <w:r w:rsidR="00266872" w:rsidRPr="000C6DE6">
        <w:t xml:space="preserve">. Each new </w:t>
      </w:r>
      <w:r w:rsidR="00190C3E" w:rsidRPr="000C6DE6">
        <w:t xml:space="preserve">IoT </w:t>
      </w:r>
      <w:r w:rsidR="00266872" w:rsidRPr="000C6DE6">
        <w:t xml:space="preserve">technology </w:t>
      </w:r>
      <w:r w:rsidR="008803DC">
        <w:t>provides</w:t>
      </w:r>
      <w:r w:rsidR="004D1E7C" w:rsidRPr="000C6DE6">
        <w:t xml:space="preserve"> innovative ways to </w:t>
      </w:r>
      <w:r w:rsidR="00333C0C" w:rsidRPr="000C6DE6">
        <w:t xml:space="preserve">solve </w:t>
      </w:r>
      <w:r w:rsidR="005F5F69" w:rsidRPr="000C6DE6">
        <w:t xml:space="preserve">critical problems, </w:t>
      </w:r>
      <w:r w:rsidR="004C5742" w:rsidRPr="000C6DE6">
        <w:t>enhance</w:t>
      </w:r>
      <w:r w:rsidR="004D1E7C" w:rsidRPr="000C6DE6">
        <w:t xml:space="preserve"> business</w:t>
      </w:r>
      <w:r w:rsidR="00BC7C15" w:rsidRPr="000C6DE6">
        <w:t xml:space="preserve"> </w:t>
      </w:r>
      <w:r w:rsidR="00446894" w:rsidRPr="000C6DE6">
        <w:t>capabilities</w:t>
      </w:r>
      <w:r w:rsidR="005F5F69" w:rsidRPr="000C6DE6">
        <w:t>,</w:t>
      </w:r>
      <w:r w:rsidR="00333C0C" w:rsidRPr="000C6DE6">
        <w:t xml:space="preserve"> and streamline daily life</w:t>
      </w:r>
      <w:r w:rsidR="004D1E7C" w:rsidRPr="000C6DE6">
        <w:t xml:space="preserve">. </w:t>
      </w:r>
      <w:r w:rsidR="00333C0C" w:rsidRPr="000C6DE6">
        <w:t>While IoT device</w:t>
      </w:r>
      <w:r w:rsidR="006D0B43" w:rsidRPr="000C6DE6">
        <w:t>s</w:t>
      </w:r>
      <w:r w:rsidR="00333C0C" w:rsidRPr="000C6DE6">
        <w:t xml:space="preserve"> </w:t>
      </w:r>
      <w:r w:rsidR="00446894" w:rsidRPr="000C6DE6">
        <w:t xml:space="preserve">have the potential </w:t>
      </w:r>
      <w:r w:rsidR="00045C71" w:rsidRPr="000C6DE6">
        <w:t xml:space="preserve">to </w:t>
      </w:r>
      <w:r w:rsidR="00446894" w:rsidRPr="000C6DE6">
        <w:t>create new opportunities</w:t>
      </w:r>
      <w:r w:rsidR="00F7799F" w:rsidRPr="000C6DE6">
        <w:t xml:space="preserve">, </w:t>
      </w:r>
      <w:r w:rsidR="006D0B43" w:rsidRPr="000C6DE6">
        <w:t xml:space="preserve">unfortunately, </w:t>
      </w:r>
      <w:r w:rsidR="00446894" w:rsidRPr="000C6DE6">
        <w:t>these opportunities</w:t>
      </w:r>
      <w:r w:rsidR="00F7799F" w:rsidRPr="000C6DE6">
        <w:t xml:space="preserve"> </w:t>
      </w:r>
      <w:r w:rsidR="00F37788" w:rsidRPr="000C6DE6">
        <w:t>can come at a high cost to organizational security</w:t>
      </w:r>
      <w:r w:rsidR="00F7799F" w:rsidRPr="000C6DE6">
        <w:t>.</w:t>
      </w:r>
      <w:r w:rsidR="00F37788" w:rsidRPr="000C6DE6">
        <w:t xml:space="preserve"> A</w:t>
      </w:r>
      <w:r w:rsidR="004D4BE0" w:rsidRPr="000C6DE6">
        <w:t xml:space="preserve"> rapidly changing IoT</w:t>
      </w:r>
      <w:r w:rsidR="004D4BE0">
        <w:t xml:space="preserve"> device</w:t>
      </w:r>
      <w:r w:rsidR="004D4BE0" w:rsidRPr="000C6DE6">
        <w:t xml:space="preserve"> market</w:t>
      </w:r>
      <w:r w:rsidR="004D4BE0">
        <w:t>,</w:t>
      </w:r>
      <w:r w:rsidR="004D4BE0" w:rsidRPr="000C6DE6">
        <w:t xml:space="preserve"> </w:t>
      </w:r>
      <w:r w:rsidR="00F37788" w:rsidRPr="000C6DE6">
        <w:t>lack of manufacturer incentives to implement secure design practices,</w:t>
      </w:r>
      <w:r w:rsidR="004D4BE0">
        <w:t xml:space="preserve"> </w:t>
      </w:r>
      <w:r w:rsidR="00F37788" w:rsidRPr="000C6DE6">
        <w:t>low</w:t>
      </w:r>
      <w:r w:rsidR="004D4BE0">
        <w:t xml:space="preserve"> customer </w:t>
      </w:r>
      <w:r w:rsidR="00F37788" w:rsidRPr="000C6DE6">
        <w:t>expectations</w:t>
      </w:r>
      <w:r w:rsidR="00AA1D60">
        <w:t xml:space="preserve"> for security</w:t>
      </w:r>
      <w:r w:rsidR="00F37788" w:rsidRPr="000C6DE6">
        <w:t>, and no universal framework for IoT security ha</w:t>
      </w:r>
      <w:r w:rsidR="00422EBA" w:rsidRPr="000C6DE6">
        <w:t>ve</w:t>
      </w:r>
      <w:r w:rsidR="00F37788" w:rsidRPr="000C6DE6">
        <w:t xml:space="preserve"> resulted in significant risk</w:t>
      </w:r>
      <w:r w:rsidR="00422EBA" w:rsidRPr="000C6DE6">
        <w:t xml:space="preserve">s </w:t>
      </w:r>
      <w:r w:rsidR="00F37788" w:rsidRPr="000C6DE6">
        <w:t xml:space="preserve">associated with the implementation of IoT devices. </w:t>
      </w:r>
      <w:r w:rsidR="00A02C34" w:rsidRPr="000C6DE6">
        <w:t>Th</w:t>
      </w:r>
      <w:r w:rsidR="00266872" w:rsidRPr="000C6DE6">
        <w:t>is paper</w:t>
      </w:r>
      <w:r w:rsidR="001A1A1A" w:rsidRPr="000C6DE6">
        <w:t xml:space="preserve"> will identify the emerging threats and vulnerabilities associated with IoT devices and</w:t>
      </w:r>
      <w:r w:rsidR="00266872" w:rsidRPr="000C6DE6">
        <w:t xml:space="preserve"> </w:t>
      </w:r>
      <w:r w:rsidR="00A50F3D" w:rsidRPr="000C6DE6">
        <w:t>analyzes</w:t>
      </w:r>
      <w:r w:rsidR="00266872" w:rsidRPr="000C6DE6">
        <w:t xml:space="preserve"> </w:t>
      </w:r>
      <w:r w:rsidR="00045C71" w:rsidRPr="000C6DE6">
        <w:t>the</w:t>
      </w:r>
      <w:r w:rsidR="00266872" w:rsidRPr="000C6DE6">
        <w:t xml:space="preserve"> security implications of </w:t>
      </w:r>
      <w:r w:rsidR="00312965" w:rsidRPr="000C6DE6">
        <w:t>operating</w:t>
      </w:r>
      <w:r w:rsidR="00045C71" w:rsidRPr="000C6DE6">
        <w:t xml:space="preserve"> IoT devices</w:t>
      </w:r>
      <w:r w:rsidR="00312965" w:rsidRPr="000C6DE6">
        <w:t xml:space="preserve"> within</w:t>
      </w:r>
      <w:r w:rsidR="001F1F41" w:rsidRPr="000C6DE6">
        <w:t xml:space="preserve"> critical infrastructure, organizational, and p</w:t>
      </w:r>
      <w:r w:rsidR="002F642F" w:rsidRPr="000C6DE6">
        <w:t xml:space="preserve">ersonal </w:t>
      </w:r>
      <w:r w:rsidR="001F1F41" w:rsidRPr="000C6DE6">
        <w:t>networks</w:t>
      </w:r>
      <w:r w:rsidR="0038411C" w:rsidRPr="000C6DE6">
        <w:t>.</w:t>
      </w:r>
      <w:r w:rsidR="00667474" w:rsidRPr="000C6DE6">
        <w:t xml:space="preserve"> </w:t>
      </w:r>
      <w:r w:rsidR="001A1A1A" w:rsidRPr="000C6DE6">
        <w:t xml:space="preserve">This analysis includes an </w:t>
      </w:r>
      <w:r w:rsidR="00312965" w:rsidRPr="000C6DE6">
        <w:t>examin</w:t>
      </w:r>
      <w:r w:rsidR="001A1A1A" w:rsidRPr="000C6DE6">
        <w:t>ation</w:t>
      </w:r>
      <w:r w:rsidR="00312965" w:rsidRPr="000C6DE6">
        <w:t xml:space="preserve"> </w:t>
      </w:r>
      <w:r w:rsidR="001A1A1A" w:rsidRPr="000C6DE6">
        <w:t xml:space="preserve">of </w:t>
      </w:r>
      <w:r w:rsidR="00237E7E" w:rsidRPr="000C6DE6">
        <w:t>organizational</w:t>
      </w:r>
      <w:r w:rsidR="00A110B0" w:rsidRPr="000C6DE6">
        <w:t xml:space="preserve">, personal, and societal </w:t>
      </w:r>
      <w:r w:rsidR="00237E7E" w:rsidRPr="000C6DE6">
        <w:t xml:space="preserve">implications </w:t>
      </w:r>
      <w:r w:rsidR="001A1A1A" w:rsidRPr="000C6DE6">
        <w:t>associated with</w:t>
      </w:r>
      <w:r w:rsidR="00237E7E" w:rsidRPr="000C6DE6">
        <w:t xml:space="preserve"> </w:t>
      </w:r>
      <w:r w:rsidR="003E3252" w:rsidRPr="000C6DE6">
        <w:t>implementing</w:t>
      </w:r>
      <w:r w:rsidR="00237E7E" w:rsidRPr="000C6DE6">
        <w:t xml:space="preserve"> IoT devices leveraging </w:t>
      </w:r>
      <w:r w:rsidR="00A50F3D" w:rsidRPr="000C6DE6">
        <w:t>insufficiently secured</w:t>
      </w:r>
      <w:r w:rsidR="00237E7E" w:rsidRPr="000C6DE6">
        <w:t xml:space="preserve"> hardware </w:t>
      </w:r>
      <w:r w:rsidR="00AB47BB" w:rsidRPr="000C6DE6">
        <w:t xml:space="preserve">and </w:t>
      </w:r>
      <w:r w:rsidR="00237E7E" w:rsidRPr="000C6DE6">
        <w:t>software</w:t>
      </w:r>
      <w:r w:rsidR="00A110B0" w:rsidRPr="000C6DE6">
        <w:t xml:space="preserve">. </w:t>
      </w:r>
      <w:r w:rsidR="002F642F" w:rsidRPr="000C6DE6">
        <w:t>Lastly, this paper will</w:t>
      </w:r>
      <w:r w:rsidR="00045C71" w:rsidRPr="000C6DE6">
        <w:t xml:space="preserve"> explor</w:t>
      </w:r>
      <w:r w:rsidR="006C6692" w:rsidRPr="000C6DE6">
        <w:t>e</w:t>
      </w:r>
      <w:r w:rsidR="00045C71" w:rsidRPr="000C6DE6">
        <w:t xml:space="preserve"> </w:t>
      </w:r>
      <w:r w:rsidR="00667474" w:rsidRPr="000C6DE6">
        <w:t xml:space="preserve">three </w:t>
      </w:r>
      <w:r w:rsidR="00AA48B6" w:rsidRPr="000C6DE6">
        <w:t xml:space="preserve">potential </w:t>
      </w:r>
      <w:r w:rsidR="00667474" w:rsidRPr="000C6DE6">
        <w:t xml:space="preserve">solutions to </w:t>
      </w:r>
      <w:r w:rsidR="0023004E" w:rsidRPr="000C6DE6">
        <w:t xml:space="preserve">reduce the </w:t>
      </w:r>
      <w:r w:rsidR="003E3252" w:rsidRPr="000C6DE6">
        <w:t>number</w:t>
      </w:r>
      <w:r w:rsidR="0023004E" w:rsidRPr="000C6DE6">
        <w:t xml:space="preserve"> </w:t>
      </w:r>
      <w:r w:rsidR="00045C71" w:rsidRPr="000C6DE6">
        <w:t>of security defects in IoT devices</w:t>
      </w:r>
      <w:r w:rsidR="003E3252" w:rsidRPr="000C6DE6">
        <w:t xml:space="preserve"> and improve </w:t>
      </w:r>
      <w:r w:rsidR="004C5742" w:rsidRPr="000C6DE6">
        <w:t xml:space="preserve">organizational and individual </w:t>
      </w:r>
      <w:r w:rsidR="003E3252" w:rsidRPr="000C6DE6">
        <w:t xml:space="preserve">cybersecurity </w:t>
      </w:r>
      <w:r w:rsidR="004F6841" w:rsidRPr="000C6DE6">
        <w:t>through software-defined networking, secure IoT frameworks, and a</w:t>
      </w:r>
      <w:r w:rsidR="00E70777" w:rsidRPr="000C6DE6">
        <w:t>n</w:t>
      </w:r>
      <w:r w:rsidR="004F6841" w:rsidRPr="000C6DE6">
        <w:t xml:space="preserve"> IoT device security certification process</w:t>
      </w:r>
      <w:r w:rsidR="009B22C5" w:rsidRPr="000C6DE6">
        <w:t>.</w:t>
      </w:r>
    </w:p>
    <w:p w14:paraId="1B96F431" w14:textId="79C62CCE" w:rsidR="00320A0C" w:rsidRDefault="00320A0C" w:rsidP="00FC1E0E">
      <w:pPr>
        <w:spacing w:line="240" w:lineRule="auto"/>
      </w:pPr>
    </w:p>
    <w:p w14:paraId="505D4514" w14:textId="353241C7" w:rsidR="00A243C4" w:rsidRPr="00BE15F4" w:rsidRDefault="00883DDD" w:rsidP="00BE15F4">
      <w:pPr>
        <w:spacing w:line="240" w:lineRule="auto"/>
        <w:rPr>
          <w:i/>
          <w:iCs/>
        </w:rPr>
      </w:pPr>
      <w:r w:rsidRPr="00BE15F4">
        <w:rPr>
          <w:i/>
          <w:iCs/>
        </w:rPr>
        <w:t>Key</w:t>
      </w:r>
      <w:r w:rsidR="00BE15F4" w:rsidRPr="00BE15F4">
        <w:rPr>
          <w:i/>
          <w:iCs/>
        </w:rPr>
        <w:t>w</w:t>
      </w:r>
      <w:r w:rsidRPr="00BE15F4">
        <w:rPr>
          <w:i/>
          <w:iCs/>
        </w:rPr>
        <w:t>ords:</w:t>
      </w:r>
      <w:r w:rsidR="00D60C5D">
        <w:rPr>
          <w:i/>
          <w:iCs/>
        </w:rPr>
        <w:t xml:space="preserve"> </w:t>
      </w:r>
      <w:r w:rsidR="00EA7867">
        <w:rPr>
          <w:i/>
          <w:iCs/>
        </w:rPr>
        <w:t>i</w:t>
      </w:r>
      <w:r w:rsidR="00D60C5D" w:rsidRPr="00D60C5D">
        <w:t xml:space="preserve">nternet of </w:t>
      </w:r>
      <w:r w:rsidR="00EA7867">
        <w:t>t</w:t>
      </w:r>
      <w:r w:rsidR="00D60C5D" w:rsidRPr="00D60C5D">
        <w:t>hings</w:t>
      </w:r>
      <w:r w:rsidR="00D60C5D">
        <w:t>,</w:t>
      </w:r>
      <w:r w:rsidR="00D60C5D" w:rsidRPr="00D60C5D">
        <w:t xml:space="preserve"> I</w:t>
      </w:r>
      <w:r w:rsidR="00EA7867">
        <w:t>o</w:t>
      </w:r>
      <w:r w:rsidR="00D60C5D" w:rsidRPr="00D60C5D">
        <w:t>T</w:t>
      </w:r>
      <w:r w:rsidR="00D60C5D">
        <w:t>,</w:t>
      </w:r>
      <w:r w:rsidR="00C17BE8">
        <w:t xml:space="preserve"> information</w:t>
      </w:r>
      <w:r w:rsidR="00D60C5D">
        <w:t xml:space="preserve"> </w:t>
      </w:r>
      <w:r w:rsidR="00EA7867">
        <w:t>s</w:t>
      </w:r>
      <w:r w:rsidR="00D60C5D">
        <w:t xml:space="preserve">ecurity, </w:t>
      </w:r>
      <w:r w:rsidR="006455DE">
        <w:t>network security</w:t>
      </w:r>
      <w:r w:rsidR="0016344F">
        <w:t>, IoT design</w:t>
      </w:r>
      <w:r w:rsidR="00A243C4" w:rsidRPr="00BE15F4">
        <w:rPr>
          <w:i/>
          <w:iCs/>
        </w:rPr>
        <w:br w:type="page"/>
      </w:r>
    </w:p>
    <w:p w14:paraId="6DD24E99" w14:textId="2F9655E5" w:rsidR="00275C8E" w:rsidRDefault="00EA10ED" w:rsidP="006C248C">
      <w:pPr>
        <w:pStyle w:val="Heading2"/>
      </w:pPr>
      <w:r>
        <w:lastRenderedPageBreak/>
        <w:t>Introduction</w:t>
      </w:r>
    </w:p>
    <w:p w14:paraId="0BDC20A1" w14:textId="6ABEBA3B" w:rsidR="00B73848" w:rsidRDefault="000410DB" w:rsidP="00595DA1">
      <w:r>
        <w:t>Rapid e</w:t>
      </w:r>
      <w:r w:rsidR="00752595">
        <w:t xml:space="preserve">nterprise adoption </w:t>
      </w:r>
      <w:r w:rsidR="00133EA1">
        <w:t>and sustained growth and investment in</w:t>
      </w:r>
      <w:r w:rsidR="00752595">
        <w:t xml:space="preserve"> </w:t>
      </w:r>
      <w:r w:rsidR="007912F6">
        <w:t>internet of things (IoT)</w:t>
      </w:r>
      <w:r w:rsidR="00752595">
        <w:t xml:space="preserve"> </w:t>
      </w:r>
      <w:r w:rsidR="00133EA1">
        <w:t xml:space="preserve">devices </w:t>
      </w:r>
      <w:r w:rsidR="008803DC">
        <w:t>are</w:t>
      </w:r>
      <w:r w:rsidR="00133EA1">
        <w:t xml:space="preserve"> clear indicator</w:t>
      </w:r>
      <w:r w:rsidR="008803DC">
        <w:t>s</w:t>
      </w:r>
      <w:r w:rsidR="00133EA1">
        <w:t xml:space="preserve"> that </w:t>
      </w:r>
      <w:r w:rsidR="005F78FA">
        <w:t>IoT is here to stay for the foreseeable future.</w:t>
      </w:r>
      <w:r w:rsidR="009F64F3">
        <w:t xml:space="preserve"> A study conducted by IoT Analytics, a </w:t>
      </w:r>
      <w:r w:rsidR="004244A9">
        <w:t xml:space="preserve">leading provider of </w:t>
      </w:r>
      <w:r w:rsidR="009F64F3">
        <w:t>market insights based out of Germany</w:t>
      </w:r>
      <w:r w:rsidR="008803DC">
        <w:t>,</w:t>
      </w:r>
      <w:r w:rsidR="004244A9">
        <w:t xml:space="preserve"> </w:t>
      </w:r>
      <w:r w:rsidR="00386FFE">
        <w:t>indicate</w:t>
      </w:r>
      <w:r w:rsidR="00A76A3A">
        <w:t>d</w:t>
      </w:r>
      <w:r w:rsidR="00386FFE">
        <w:t xml:space="preserve"> that </w:t>
      </w:r>
      <w:r w:rsidR="004A65BD">
        <w:t>the global IoT</w:t>
      </w:r>
      <w:r w:rsidR="005F019B">
        <w:t xml:space="preserve"> market</w:t>
      </w:r>
      <w:r w:rsidR="004A65BD">
        <w:t xml:space="preserve"> grew by 22 percent in 2021, raising ann</w:t>
      </w:r>
      <w:r w:rsidR="00650096">
        <w:t xml:space="preserve">ual investments to USD 158 billion. </w:t>
      </w:r>
      <w:r w:rsidR="00180822">
        <w:t>IoT Analytics fu</w:t>
      </w:r>
      <w:r w:rsidR="005F019B">
        <w:t>r</w:t>
      </w:r>
      <w:r w:rsidR="00180822">
        <w:t xml:space="preserve">ther estimates that the number of connected IoT devices </w:t>
      </w:r>
      <w:r w:rsidR="00122D31">
        <w:t xml:space="preserve">will reach 14.5 billion worldwide by the end of 2022 </w:t>
      </w:r>
      <w:sdt>
        <w:sdtPr>
          <w:id w:val="1384527620"/>
          <w:citation/>
        </w:sdtPr>
        <w:sdtEndPr/>
        <w:sdtContent>
          <w:r w:rsidR="00122D31">
            <w:fldChar w:fldCharType="begin"/>
          </w:r>
          <w:r w:rsidR="00122D31">
            <w:instrText xml:space="preserve"> CITATION Phi22 \l 1033 </w:instrText>
          </w:r>
          <w:r w:rsidR="00122D31">
            <w:fldChar w:fldCharType="separate"/>
          </w:r>
          <w:r w:rsidR="0027262B">
            <w:rPr>
              <w:noProof/>
            </w:rPr>
            <w:t>(Wegner, 2022)</w:t>
          </w:r>
          <w:r w:rsidR="00122D31">
            <w:fldChar w:fldCharType="end"/>
          </w:r>
        </w:sdtContent>
      </w:sdt>
      <w:r w:rsidR="00122D31">
        <w:t>. While the COVID-19 pandemic has had a minor slowing effect</w:t>
      </w:r>
      <w:r w:rsidR="00A44167">
        <w:t xml:space="preserve"> on IoT growth</w:t>
      </w:r>
      <w:r w:rsidR="00122D31">
        <w:t xml:space="preserve">, </w:t>
      </w:r>
      <w:r w:rsidR="00BC3745">
        <w:t xml:space="preserve">increased </w:t>
      </w:r>
      <w:proofErr w:type="gramStart"/>
      <w:r w:rsidR="003243BF">
        <w:t>availability</w:t>
      </w:r>
      <w:proofErr w:type="gramEnd"/>
      <w:r w:rsidR="00122D31">
        <w:t xml:space="preserve"> </w:t>
      </w:r>
      <w:r w:rsidR="00081F85">
        <w:t xml:space="preserve">and affordability </w:t>
      </w:r>
      <w:r w:rsidR="00122D31">
        <w:t xml:space="preserve">of </w:t>
      </w:r>
      <w:r w:rsidR="00BC3745">
        <w:t xml:space="preserve">high-speed </w:t>
      </w:r>
      <w:r w:rsidR="00122D31">
        <w:t xml:space="preserve">5G </w:t>
      </w:r>
      <w:r w:rsidR="003243BF">
        <w:t>networks</w:t>
      </w:r>
      <w:r w:rsidR="00122D31">
        <w:t xml:space="preserve"> </w:t>
      </w:r>
      <w:r w:rsidR="000F61D7">
        <w:t>are</w:t>
      </w:r>
      <w:r w:rsidR="00122D31">
        <w:t xml:space="preserve"> expected to </w:t>
      </w:r>
      <w:r w:rsidR="000F61D7">
        <w:t>expand connectivity significantl</w:t>
      </w:r>
      <w:r w:rsidR="003243BF">
        <w:t>y and drive a</w:t>
      </w:r>
      <w:r w:rsidR="00385C7D">
        <w:t xml:space="preserve"> new</w:t>
      </w:r>
      <w:r w:rsidR="003243BF">
        <w:t xml:space="preserve"> surge in</w:t>
      </w:r>
      <w:r w:rsidR="002F3EFB">
        <w:t xml:space="preserve"> IoT</w:t>
      </w:r>
      <w:r w:rsidR="003243BF">
        <w:t xml:space="preserve"> </w:t>
      </w:r>
      <w:r w:rsidR="00385C7D">
        <w:t>growth</w:t>
      </w:r>
      <w:r w:rsidR="003243BF">
        <w:t>.</w:t>
      </w:r>
    </w:p>
    <w:p w14:paraId="7097C87B" w14:textId="656E77E0" w:rsidR="00684762" w:rsidRDefault="00210FAF" w:rsidP="00595DA1">
      <w:r>
        <w:t xml:space="preserve">As more and more IoT devices are </w:t>
      </w:r>
      <w:r w:rsidR="00595DA1">
        <w:t xml:space="preserve">added to </w:t>
      </w:r>
      <w:r w:rsidR="00F45BF8">
        <w:t xml:space="preserve">organizational and mobile </w:t>
      </w:r>
      <w:r w:rsidR="00595DA1">
        <w:t>networks, the likelihood of</w:t>
      </w:r>
      <w:r w:rsidR="00D52143">
        <w:t xml:space="preserve"> devices ending up in</w:t>
      </w:r>
      <w:r w:rsidR="00595DA1">
        <w:t xml:space="preserve"> networks supporting critical infrastructure sectors identified by the Cybersecurity &amp; Infrastructure Security Agency (CISA)</w:t>
      </w:r>
      <w:r w:rsidR="00F66EA1">
        <w:t xml:space="preserve"> rises</w:t>
      </w:r>
      <w:r w:rsidR="00D52143">
        <w:t xml:space="preserve">. </w:t>
      </w:r>
      <w:r w:rsidR="00F66EA1">
        <w:t>CISA defines</w:t>
      </w:r>
      <w:r w:rsidR="00D52143">
        <w:t xml:space="preserve"> </w:t>
      </w:r>
      <w:r w:rsidR="00F66EA1">
        <w:t>critical infrastructure sectors as</w:t>
      </w:r>
      <w:r w:rsidR="00595DA1">
        <w:t xml:space="preserve"> m</w:t>
      </w:r>
      <w:r w:rsidR="00595DA1" w:rsidRPr="00595DA1">
        <w:t>anufacturing, communications, commercial facilities, energy, financial service, agriculture, healthcare, IT, transportation, and water</w:t>
      </w:r>
      <w:r w:rsidR="00595DA1">
        <w:t xml:space="preserve"> </w:t>
      </w:r>
      <w:sdt>
        <w:sdtPr>
          <w:id w:val="-684515840"/>
          <w:citation/>
        </w:sdtPr>
        <w:sdtEndPr/>
        <w:sdtContent>
          <w:r w:rsidR="0096272D">
            <w:fldChar w:fldCharType="begin"/>
          </w:r>
          <w:r w:rsidR="0096272D">
            <w:instrText xml:space="preserve"> CITATION Cyb1 \l 1033 </w:instrText>
          </w:r>
          <w:r w:rsidR="0096272D">
            <w:fldChar w:fldCharType="separate"/>
          </w:r>
          <w:r w:rsidR="0027262B">
            <w:rPr>
              <w:noProof/>
            </w:rPr>
            <w:t>(Cybersecurity &amp; Infrastructure Security Agency, n.d.)</w:t>
          </w:r>
          <w:r w:rsidR="0096272D">
            <w:fldChar w:fldCharType="end"/>
          </w:r>
        </w:sdtContent>
      </w:sdt>
      <w:r w:rsidR="00595DA1">
        <w:t xml:space="preserve">. </w:t>
      </w:r>
      <w:r w:rsidR="00281636">
        <w:t xml:space="preserve">While IoT has great potential to change life as we know it today, it is not without significant security implications that pose </w:t>
      </w:r>
      <w:r w:rsidR="005F7A64">
        <w:t xml:space="preserve">a </w:t>
      </w:r>
      <w:r w:rsidR="00281636">
        <w:t>se</w:t>
      </w:r>
      <w:r w:rsidR="005F7A64">
        <w:t>vere</w:t>
      </w:r>
      <w:r w:rsidR="00281636">
        <w:t xml:space="preserve"> risk to critical infrastructure and </w:t>
      </w:r>
      <w:r w:rsidR="009F04CF">
        <w:t>society.</w:t>
      </w:r>
    </w:p>
    <w:p w14:paraId="1C4AB8B8" w14:textId="77777777" w:rsidR="00EA10ED" w:rsidRDefault="00EA10ED" w:rsidP="00EA10ED">
      <w:pPr>
        <w:pStyle w:val="Heading2"/>
      </w:pPr>
      <w:r>
        <w:t>Security Implications of the Internet of Things</w:t>
      </w:r>
    </w:p>
    <w:p w14:paraId="34C4C6D6" w14:textId="75723791" w:rsidR="008F0FE8" w:rsidRDefault="008F0FE8" w:rsidP="008F0FE8">
      <w:r>
        <w:t xml:space="preserve">Widespread </w:t>
      </w:r>
      <w:r w:rsidR="00C16A15">
        <w:t xml:space="preserve">enterprise </w:t>
      </w:r>
      <w:r>
        <w:t xml:space="preserve">adoption of IoT devices has not come without significant challenges and implications </w:t>
      </w:r>
      <w:r w:rsidR="005F7A64">
        <w:t>for</w:t>
      </w:r>
      <w:r w:rsidR="00F123BC">
        <w:t xml:space="preserve"> organizational IT Security.</w:t>
      </w:r>
      <w:r w:rsidR="00C16A15">
        <w:t xml:space="preserve"> </w:t>
      </w:r>
      <w:r w:rsidR="00E86154">
        <w:t>Every</w:t>
      </w:r>
      <w:r w:rsidR="002224E2">
        <w:t xml:space="preserve"> new </w:t>
      </w:r>
      <w:r w:rsidR="00E86154">
        <w:t xml:space="preserve">IoT </w:t>
      </w:r>
      <w:r w:rsidR="002224E2">
        <w:t>device</w:t>
      </w:r>
      <w:r w:rsidR="00E86154">
        <w:t xml:space="preserve"> added to an organizational network </w:t>
      </w:r>
      <w:r w:rsidR="006A679B">
        <w:t xml:space="preserve">widens </w:t>
      </w:r>
      <w:r w:rsidR="00662C28">
        <w:t xml:space="preserve">its </w:t>
      </w:r>
      <w:r w:rsidR="00717AEA">
        <w:t>attack</w:t>
      </w:r>
      <w:r w:rsidR="00E86154">
        <w:t xml:space="preserve"> vector</w:t>
      </w:r>
      <w:r w:rsidR="00B855DD">
        <w:t xml:space="preserve">, increasing the </w:t>
      </w:r>
      <w:r w:rsidR="005F7A64">
        <w:t>number of targets for malicious actors, including nation-state Advanced Persistent Threats (APTs), hackers, cybercriminals, and hacktivists</w:t>
      </w:r>
      <w:r w:rsidR="006A679B">
        <w:t xml:space="preserve">. </w:t>
      </w:r>
      <w:r w:rsidR="002449DF">
        <w:t>According to the SANS</w:t>
      </w:r>
      <w:r w:rsidR="00626957">
        <w:t xml:space="preserve"> Institute</w:t>
      </w:r>
      <w:r w:rsidR="002449DF">
        <w:t xml:space="preserve"> 2021 Sur</w:t>
      </w:r>
      <w:r w:rsidR="00AD02BB">
        <w:t>vey of Operational Technology (OT)/Industrial Control System (ICS)</w:t>
      </w:r>
      <w:r w:rsidR="005F7A64">
        <w:t xml:space="preserve"> </w:t>
      </w:r>
      <w:r w:rsidR="00AD02BB">
        <w:t>Cybersecurity</w:t>
      </w:r>
      <w:r w:rsidR="005F7A64">
        <w:t>,</w:t>
      </w:r>
      <w:r w:rsidR="00AD02BB">
        <w:t xml:space="preserve"> </w:t>
      </w:r>
      <w:r w:rsidR="00B74CA9">
        <w:t xml:space="preserve">hackers and organized crime represent the two </w:t>
      </w:r>
      <w:r w:rsidR="005F7A64">
        <w:t>most significan</w:t>
      </w:r>
      <w:r w:rsidR="00B74CA9">
        <w:t>t sources of ICS network intrusions</w:t>
      </w:r>
      <w:r w:rsidR="00AD3153">
        <w:t xml:space="preserve"> in 2021 </w:t>
      </w:r>
      <w:sdt>
        <w:sdtPr>
          <w:id w:val="-969436034"/>
          <w:citation/>
        </w:sdtPr>
        <w:sdtEndPr/>
        <w:sdtContent>
          <w:r w:rsidR="00D447FF">
            <w:fldChar w:fldCharType="begin"/>
          </w:r>
          <w:r w:rsidR="003F4AA1">
            <w:instrText xml:space="preserve">CITATION Marks \p 8 \l 1033 </w:instrText>
          </w:r>
          <w:r w:rsidR="00D447FF">
            <w:fldChar w:fldCharType="separate"/>
          </w:r>
          <w:r w:rsidR="0027262B">
            <w:rPr>
              <w:noProof/>
            </w:rPr>
            <w:t>(Bristow, 2021, p. 8)</w:t>
          </w:r>
          <w:r w:rsidR="00D447FF">
            <w:fldChar w:fldCharType="end"/>
          </w:r>
        </w:sdtContent>
      </w:sdt>
      <w:r w:rsidR="00AD3153">
        <w:t>.</w:t>
      </w:r>
      <w:r w:rsidR="000151FA">
        <w:t xml:space="preserve"> </w:t>
      </w:r>
      <w:r w:rsidR="006A679B">
        <w:t>While malicious actors are nothing new</w:t>
      </w:r>
      <w:r w:rsidR="000151FA">
        <w:t xml:space="preserve"> in the cybersecurity field</w:t>
      </w:r>
      <w:r w:rsidR="006A679B">
        <w:t xml:space="preserve">, the </w:t>
      </w:r>
      <w:r w:rsidR="00EE39B8">
        <w:t xml:space="preserve">widespread </w:t>
      </w:r>
      <w:r w:rsidR="00350668">
        <w:t xml:space="preserve">adoption of insecure IoT devices has </w:t>
      </w:r>
      <w:r w:rsidR="008251D0">
        <w:t xml:space="preserve">enabled </w:t>
      </w:r>
      <w:r w:rsidR="00EE39B8">
        <w:t>increases in</w:t>
      </w:r>
      <w:r w:rsidR="000C64BC">
        <w:t xml:space="preserve"> activities</w:t>
      </w:r>
      <w:r w:rsidR="00350668">
        <w:t xml:space="preserve"> such as </w:t>
      </w:r>
      <w:r w:rsidR="006443D1">
        <w:t>ransomware</w:t>
      </w:r>
      <w:r w:rsidR="008251D0">
        <w:t xml:space="preserve">, </w:t>
      </w:r>
      <w:r w:rsidR="006443D1">
        <w:t>extortion, data exfiltration</w:t>
      </w:r>
      <w:r w:rsidR="00133EA1">
        <w:t xml:space="preserve">, and </w:t>
      </w:r>
      <w:r w:rsidR="009E2AFA">
        <w:t xml:space="preserve">capturing devices to participate in botnets </w:t>
      </w:r>
      <w:r w:rsidR="00F03C35">
        <w:t>used</w:t>
      </w:r>
      <w:r w:rsidR="006443D1">
        <w:t xml:space="preserve"> in</w:t>
      </w:r>
      <w:r w:rsidR="009E2AFA">
        <w:t xml:space="preserve"> distributed denial of service (DDoS) attack</w:t>
      </w:r>
      <w:r w:rsidR="000C64BC">
        <w:t xml:space="preserve">s. </w:t>
      </w:r>
    </w:p>
    <w:p w14:paraId="67ED6052" w14:textId="4405BFC3" w:rsidR="00207758" w:rsidRDefault="005A6771" w:rsidP="00207758">
      <w:pPr>
        <w:pStyle w:val="Heading3"/>
      </w:pPr>
      <w:r>
        <w:lastRenderedPageBreak/>
        <w:t xml:space="preserve">IoT </w:t>
      </w:r>
      <w:r w:rsidR="00207758">
        <w:t>Vulnerabilities</w:t>
      </w:r>
    </w:p>
    <w:p w14:paraId="243C5FF3" w14:textId="63DF19D9" w:rsidR="00CE5308" w:rsidRDefault="00590E93" w:rsidP="00207758">
      <w:r>
        <w:t>IoT devices pose a unique</w:t>
      </w:r>
      <w:r w:rsidR="00B246E5">
        <w:t xml:space="preserve"> security</w:t>
      </w:r>
      <w:r>
        <w:t xml:space="preserve"> challenge to organizations</w:t>
      </w:r>
      <w:r w:rsidR="0094170E">
        <w:t xml:space="preserve">. Many IoT devices are </w:t>
      </w:r>
      <w:r w:rsidR="004A287B">
        <w:t>so specialized</w:t>
      </w:r>
      <w:r w:rsidR="0094170E">
        <w:t xml:space="preserve"> that</w:t>
      </w:r>
      <w:r w:rsidR="005449E7">
        <w:t xml:space="preserve"> there </w:t>
      </w:r>
      <w:r w:rsidR="005940E3">
        <w:t>are</w:t>
      </w:r>
      <w:r w:rsidR="005449E7">
        <w:t xml:space="preserve"> no clear established </w:t>
      </w:r>
      <w:r w:rsidR="005940E3">
        <w:t xml:space="preserve">security </w:t>
      </w:r>
      <w:r w:rsidR="005449E7">
        <w:t>standard</w:t>
      </w:r>
      <w:r w:rsidR="005940E3">
        <w:t>s</w:t>
      </w:r>
      <w:r w:rsidR="004A287B">
        <w:t>, no</w:t>
      </w:r>
      <w:r w:rsidR="0094170E">
        <w:t xml:space="preserve"> </w:t>
      </w:r>
      <w:r w:rsidR="004A287B">
        <w:t>method</w:t>
      </w:r>
      <w:r w:rsidR="005449E7">
        <w:t xml:space="preserve"> for organization</w:t>
      </w:r>
      <w:r w:rsidR="005940E3">
        <w:t>s</w:t>
      </w:r>
      <w:r w:rsidR="005449E7">
        <w:t xml:space="preserve"> </w:t>
      </w:r>
      <w:r w:rsidR="005940E3">
        <w:t>to secure them properly</w:t>
      </w:r>
      <w:r w:rsidR="004A287B">
        <w:t>,</w:t>
      </w:r>
      <w:r w:rsidR="005449E7">
        <w:t xml:space="preserve"> and</w:t>
      </w:r>
      <w:r w:rsidR="007B7FCC">
        <w:t xml:space="preserve"> </w:t>
      </w:r>
      <w:r w:rsidR="004A287B">
        <w:t>insufficient</w:t>
      </w:r>
      <w:r w:rsidR="007B7FCC">
        <w:t xml:space="preserve"> support to</w:t>
      </w:r>
      <w:r w:rsidR="005449E7">
        <w:t xml:space="preserve"> maintain </w:t>
      </w:r>
      <w:r w:rsidR="007B7FCC">
        <w:t xml:space="preserve">legacy </w:t>
      </w:r>
      <w:r w:rsidR="005449E7">
        <w:t>devices</w:t>
      </w:r>
      <w:r w:rsidR="00B017AC">
        <w:t>.</w:t>
      </w:r>
      <w:r w:rsidR="005449E7">
        <w:t xml:space="preserve"> </w:t>
      </w:r>
      <w:r w:rsidR="0094170E">
        <w:t xml:space="preserve">Of the organizations surveyed by the </w:t>
      </w:r>
      <w:r w:rsidR="00B73848">
        <w:t>SANS Institute</w:t>
      </w:r>
      <w:r w:rsidR="00703974">
        <w:t xml:space="preserve"> in 2021</w:t>
      </w:r>
      <w:r w:rsidR="0094170E">
        <w:t>,</w:t>
      </w:r>
      <w:r w:rsidR="00275A5D">
        <w:t xml:space="preserve"> </w:t>
      </w:r>
      <w:r w:rsidR="00B73848">
        <w:t>5</w:t>
      </w:r>
      <w:r w:rsidR="002E3DFE">
        <w:t>2.2 percent believe their biggest challenge is the lack of IT understanding of OT operational requirements</w:t>
      </w:r>
      <w:r w:rsidR="0094170E">
        <w:t>,</w:t>
      </w:r>
      <w:r w:rsidR="00275A5D">
        <w:t xml:space="preserve"> and</w:t>
      </w:r>
      <w:r w:rsidR="002E3DFE">
        <w:t xml:space="preserve"> </w:t>
      </w:r>
      <w:r w:rsidR="000D5603">
        <w:t xml:space="preserve">59.4 percent </w:t>
      </w:r>
      <w:r w:rsidR="000033DF">
        <w:t xml:space="preserve">indicated their organization </w:t>
      </w:r>
      <w:r w:rsidR="00275A5D">
        <w:t>struggl</w:t>
      </w:r>
      <w:r w:rsidR="00703974">
        <w:t>es</w:t>
      </w:r>
      <w:r w:rsidR="00275A5D">
        <w:t xml:space="preserve"> to integrate legacy OT technology with modern IT systems</w:t>
      </w:r>
      <w:r w:rsidR="00F45696">
        <w:t xml:space="preserve"> </w:t>
      </w:r>
      <w:sdt>
        <w:sdtPr>
          <w:id w:val="221342554"/>
          <w:citation/>
        </w:sdtPr>
        <w:sdtEndPr/>
        <w:sdtContent>
          <w:r w:rsidR="00F45696">
            <w:fldChar w:fldCharType="begin"/>
          </w:r>
          <w:r w:rsidR="00F45696">
            <w:instrText xml:space="preserve"> CITATION Marks \l 1033 </w:instrText>
          </w:r>
          <w:r w:rsidR="00F45696">
            <w:fldChar w:fldCharType="separate"/>
          </w:r>
          <w:r w:rsidR="0027262B">
            <w:rPr>
              <w:noProof/>
            </w:rPr>
            <w:t>(Bristow, 2021)</w:t>
          </w:r>
          <w:r w:rsidR="00F45696">
            <w:fldChar w:fldCharType="end"/>
          </w:r>
        </w:sdtContent>
      </w:sdt>
      <w:r w:rsidR="00275A5D">
        <w:t>.</w:t>
      </w:r>
      <w:r w:rsidR="00DC6510">
        <w:t xml:space="preserve"> </w:t>
      </w:r>
      <w:r w:rsidR="00C37A9E">
        <w:t xml:space="preserve">An inability to </w:t>
      </w:r>
      <w:r w:rsidR="00DC6510">
        <w:t>configur</w:t>
      </w:r>
      <w:r w:rsidR="00C37A9E">
        <w:t>e</w:t>
      </w:r>
      <w:r w:rsidR="00DC6510">
        <w:t xml:space="preserve"> and maint</w:t>
      </w:r>
      <w:r w:rsidR="00C37A9E">
        <w:t>ain</w:t>
      </w:r>
      <w:r w:rsidR="00DC6510">
        <w:t xml:space="preserve"> IoT devices </w:t>
      </w:r>
      <w:r w:rsidR="00C37A9E">
        <w:t>has se</w:t>
      </w:r>
      <w:r w:rsidR="0094170E">
        <w:t>vere</w:t>
      </w:r>
      <w:r w:rsidR="00C37A9E">
        <w:t xml:space="preserve"> implications for </w:t>
      </w:r>
      <w:r w:rsidR="00C07EB0">
        <w:t xml:space="preserve">IT security and introduces the potential for significant vulnerabilities </w:t>
      </w:r>
      <w:r w:rsidR="0094170E">
        <w:t>to exist within</w:t>
      </w:r>
      <w:r w:rsidR="00CE5308">
        <w:t xml:space="preserve"> organizational networks.</w:t>
      </w:r>
    </w:p>
    <w:p w14:paraId="3C214711" w14:textId="1BE521F8" w:rsidR="00207758" w:rsidRDefault="007A1744" w:rsidP="00207758">
      <w:r>
        <w:t>Every</w:t>
      </w:r>
      <w:r w:rsidR="00CE5308">
        <w:t xml:space="preserve"> device </w:t>
      </w:r>
      <w:r>
        <w:t>added to an organization’s network comes with risk</w:t>
      </w:r>
      <w:r w:rsidR="00584E60">
        <w:t>;</w:t>
      </w:r>
      <w:r>
        <w:t xml:space="preserve"> this is</w:t>
      </w:r>
      <w:r w:rsidR="00584E60">
        <w:t xml:space="preserve"> more so</w:t>
      </w:r>
      <w:r>
        <w:t xml:space="preserve"> the case with IoT when combined with a lack of understanding of </w:t>
      </w:r>
      <w:r w:rsidR="000B0B3F">
        <w:t>how to configure and secure IoT devices properly</w:t>
      </w:r>
      <w:r>
        <w:t xml:space="preserve">. Improperly configured devices </w:t>
      </w:r>
      <w:r w:rsidR="00CD62E9">
        <w:t>expose organizational networks</w:t>
      </w:r>
      <w:r w:rsidR="007A4AB6">
        <w:t xml:space="preserve"> </w:t>
      </w:r>
      <w:r w:rsidR="008E51AF">
        <w:t xml:space="preserve">and offer attackers </w:t>
      </w:r>
      <w:r w:rsidR="000A6068">
        <w:t>easy</w:t>
      </w:r>
      <w:r w:rsidR="008E51AF">
        <w:t xml:space="preserve"> targets</w:t>
      </w:r>
      <w:r w:rsidR="000A6068">
        <w:t xml:space="preserve"> for exploitation</w:t>
      </w:r>
      <w:r w:rsidR="000D1906">
        <w:t xml:space="preserve">. </w:t>
      </w:r>
      <w:r w:rsidR="00825ADC">
        <w:t>Due to a lack of understanding, users and administrators installing IoT devices with factory defaults</w:t>
      </w:r>
      <w:r w:rsidR="000A6068">
        <w:t xml:space="preserve"> often do</w:t>
      </w:r>
      <w:r w:rsidR="000D1906">
        <w:t xml:space="preserve"> not provide</w:t>
      </w:r>
      <w:r w:rsidR="000178E6">
        <w:t xml:space="preserve"> the </w:t>
      </w:r>
      <w:r w:rsidR="000D1906">
        <w:t xml:space="preserve">adequate </w:t>
      </w:r>
      <w:r w:rsidR="000178E6">
        <w:t xml:space="preserve">security functionality required to protect the device from compromise. Furthermore, </w:t>
      </w:r>
      <w:r w:rsidR="00C275D3">
        <w:t xml:space="preserve">improper </w:t>
      </w:r>
      <w:r w:rsidR="000745D8">
        <w:t xml:space="preserve">configuration or failure to properly maintain legacy IoT devices leaves organizations open to exploitation </w:t>
      </w:r>
      <w:r w:rsidR="00971540">
        <w:t>due to</w:t>
      </w:r>
      <w:r w:rsidR="000745D8">
        <w:t xml:space="preserve"> </w:t>
      </w:r>
      <w:r w:rsidR="00825ADC">
        <w:t>insufficient access control</w:t>
      </w:r>
      <w:r w:rsidR="00971540">
        <w:t xml:space="preserve">, a lack of </w:t>
      </w:r>
      <w:r w:rsidR="00825ADC">
        <w:t>data protection</w:t>
      </w:r>
      <w:r w:rsidR="000305B9">
        <w:t xml:space="preserve"> </w:t>
      </w:r>
      <w:r w:rsidR="00971540">
        <w:t xml:space="preserve">safeguards, </w:t>
      </w:r>
      <w:r w:rsidR="00825ADC">
        <w:t xml:space="preserve">and </w:t>
      </w:r>
      <w:r w:rsidR="000745D8">
        <w:t xml:space="preserve">known vulnerabilities </w:t>
      </w:r>
      <w:r w:rsidR="00971540">
        <w:t>in the device's software packages</w:t>
      </w:r>
      <w:r w:rsidR="007369DE">
        <w:t xml:space="preserve">. </w:t>
      </w:r>
    </w:p>
    <w:p w14:paraId="2888273B" w14:textId="296F7B7F" w:rsidR="0009169B" w:rsidRDefault="0009169B" w:rsidP="0009169B">
      <w:pPr>
        <w:pStyle w:val="Heading3"/>
      </w:pPr>
      <w:r>
        <w:t>Effect</w:t>
      </w:r>
      <w:r w:rsidR="006942CE">
        <w:t>s</w:t>
      </w:r>
      <w:r>
        <w:t xml:space="preserve"> of Vulnerable IoT Devices</w:t>
      </w:r>
    </w:p>
    <w:p w14:paraId="67486F14" w14:textId="6F58D997" w:rsidR="00207758" w:rsidRDefault="00C5746F" w:rsidP="00243A69">
      <w:r>
        <w:t xml:space="preserve">An example of these vulnerabilities affecting IoT devices used in households and organizations </w:t>
      </w:r>
      <w:r w:rsidR="004A63EE">
        <w:t xml:space="preserve">is the exploitation of </w:t>
      </w:r>
      <w:r w:rsidR="0086341A">
        <w:t xml:space="preserve">unmaintained </w:t>
      </w:r>
      <w:r w:rsidR="004A63EE">
        <w:t xml:space="preserve">household appliances </w:t>
      </w:r>
      <w:r w:rsidR="0086341A">
        <w:t>with</w:t>
      </w:r>
      <w:r w:rsidR="004A63EE">
        <w:t xml:space="preserve"> IoT functionality</w:t>
      </w:r>
      <w:r w:rsidR="00B4568D">
        <w:t xml:space="preserve">. </w:t>
      </w:r>
      <w:r w:rsidR="00363EB2">
        <w:t>This exploitation</w:t>
      </w:r>
      <w:r w:rsidR="00B4568D">
        <w:t xml:space="preserve"> is exhibited by s</w:t>
      </w:r>
      <w:r w:rsidR="004A63EE">
        <w:t xml:space="preserve">mart </w:t>
      </w:r>
      <w:r w:rsidR="00B4568D">
        <w:t>r</w:t>
      </w:r>
      <w:r w:rsidR="004A63EE">
        <w:t xml:space="preserve">efrigerators </w:t>
      </w:r>
      <w:r w:rsidR="0086341A">
        <w:t xml:space="preserve">that have been compromised by </w:t>
      </w:r>
      <w:r w:rsidR="00B97AA3">
        <w:t>attackers</w:t>
      </w:r>
      <w:r w:rsidR="00E057D4">
        <w:t xml:space="preserve"> using repl</w:t>
      </w:r>
      <w:r w:rsidR="00535F4D">
        <w:t>a</w:t>
      </w:r>
      <w:r w:rsidR="00E057D4">
        <w:t>y attacks facilitated by</w:t>
      </w:r>
      <w:r w:rsidR="00FD75C2" w:rsidRPr="00FD75C2">
        <w:t xml:space="preserve"> </w:t>
      </w:r>
      <w:r w:rsidR="00FD75C2">
        <w:t>flawed access control</w:t>
      </w:r>
      <w:r w:rsidR="00E057D4">
        <w:t xml:space="preserve"> </w:t>
      </w:r>
      <w:r w:rsidR="00FD75C2">
        <w:t xml:space="preserve">combined with </w:t>
      </w:r>
      <w:r w:rsidR="00E057D4">
        <w:t xml:space="preserve">insecure hardware and software design </w:t>
      </w:r>
      <w:sdt>
        <w:sdtPr>
          <w:id w:val="-819038406"/>
          <w:citation/>
        </w:sdtPr>
        <w:sdtEndPr/>
        <w:sdtContent>
          <w:r w:rsidR="00E057D4">
            <w:fldChar w:fldCharType="begin"/>
          </w:r>
          <w:r w:rsidR="00E057D4">
            <w:instrText xml:space="preserve"> CITATION Kim16 \l 1033 </w:instrText>
          </w:r>
          <w:r w:rsidR="00E057D4">
            <w:fldChar w:fldCharType="separate"/>
          </w:r>
          <w:r w:rsidR="0027262B">
            <w:rPr>
              <w:noProof/>
            </w:rPr>
            <w:t>(Zetter, 2016)</w:t>
          </w:r>
          <w:r w:rsidR="00E057D4">
            <w:fldChar w:fldCharType="end"/>
          </w:r>
        </w:sdtContent>
      </w:sdt>
      <w:r w:rsidR="00B97AA3">
        <w:t>. Unbeknownst to their owners, many of these compromised IoT devices participat</w:t>
      </w:r>
      <w:r w:rsidR="000E7D9D">
        <w:t>e</w:t>
      </w:r>
      <w:r w:rsidR="00B97AA3">
        <w:t xml:space="preserve"> in </w:t>
      </w:r>
      <w:r w:rsidR="00E057D4">
        <w:t xml:space="preserve">botnets that </w:t>
      </w:r>
      <w:r w:rsidR="000E7D9D">
        <w:t>can</w:t>
      </w:r>
      <w:r w:rsidR="00E057D4">
        <w:t xml:space="preserve"> be used to further damage critical infrastructure </w:t>
      </w:r>
      <w:r w:rsidR="005510CE">
        <w:t>in</w:t>
      </w:r>
      <w:r w:rsidR="00C84A1A">
        <w:t xml:space="preserve"> Distributed Denial of Service (DDoS) attacks or </w:t>
      </w:r>
      <w:r w:rsidR="005510CE">
        <w:t xml:space="preserve">even </w:t>
      </w:r>
      <w:r w:rsidR="00E057D4">
        <w:t>caus</w:t>
      </w:r>
      <w:r w:rsidR="005510CE">
        <w:t>e</w:t>
      </w:r>
      <w:r w:rsidR="00E057D4">
        <w:t xml:space="preserve"> demand surges </w:t>
      </w:r>
      <w:r w:rsidR="005510CE">
        <w:t>resulting in damage or disruption to</w:t>
      </w:r>
      <w:r w:rsidR="00E057D4">
        <w:t xml:space="preserve"> power grids </w:t>
      </w:r>
      <w:sdt>
        <w:sdtPr>
          <w:id w:val="-859038370"/>
          <w:citation/>
        </w:sdtPr>
        <w:sdtEndPr/>
        <w:sdtContent>
          <w:r w:rsidR="00E057D4">
            <w:fldChar w:fldCharType="begin"/>
          </w:r>
          <w:r w:rsidR="00E057D4">
            <w:instrText xml:space="preserve"> CITATION And18 \l 1033 </w:instrText>
          </w:r>
          <w:r w:rsidR="00E057D4">
            <w:fldChar w:fldCharType="separate"/>
          </w:r>
          <w:r w:rsidR="0027262B">
            <w:rPr>
              <w:noProof/>
            </w:rPr>
            <w:t>(Greenberg, 2018)</w:t>
          </w:r>
          <w:r w:rsidR="00E057D4">
            <w:fldChar w:fldCharType="end"/>
          </w:r>
        </w:sdtContent>
      </w:sdt>
      <w:r w:rsidR="00E057D4">
        <w:t xml:space="preserve">. In this example, not only </w:t>
      </w:r>
      <w:r w:rsidR="00363EB2">
        <w:t xml:space="preserve">is the organization or person implementing an IoT device impacted, but </w:t>
      </w:r>
      <w:r w:rsidR="00A731C0">
        <w:t>an</w:t>
      </w:r>
      <w:r w:rsidR="00363EB2">
        <w:t>other critical infrastructure such as the electrical grid is also potentially affected</w:t>
      </w:r>
      <w:r w:rsidR="004962CC">
        <w:t>.</w:t>
      </w:r>
    </w:p>
    <w:p w14:paraId="2BD0FD9B" w14:textId="3C233162" w:rsidR="00C84A1A" w:rsidRPr="00C84A1A" w:rsidRDefault="007E27D3" w:rsidP="00C84A1A">
      <w:r>
        <w:lastRenderedPageBreak/>
        <w:t>Organizations adopting IoT must consider the risk associated with in</w:t>
      </w:r>
      <w:r w:rsidR="00A92FC5">
        <w:t xml:space="preserve">secure </w:t>
      </w:r>
      <w:r>
        <w:t xml:space="preserve">IoT devices and understand the potential exposure and vulnerabilities </w:t>
      </w:r>
      <w:r w:rsidR="00363EB2">
        <w:t>related to</w:t>
      </w:r>
      <w:r>
        <w:t xml:space="preserve"> improper implementation.</w:t>
      </w:r>
      <w:r w:rsidR="00A92FC5">
        <w:t xml:space="preserve"> To better </w:t>
      </w:r>
      <w:r w:rsidR="00456B24">
        <w:t xml:space="preserve">understand and manage the risk, </w:t>
      </w:r>
      <w:r w:rsidR="00893EAE">
        <w:t xml:space="preserve">exposure, and vulnerabilities, organizations adopting IoT must </w:t>
      </w:r>
      <w:r w:rsidR="002876DD">
        <w:t>ensure adequate network security and ensure IT staff understand</w:t>
      </w:r>
      <w:r w:rsidR="00B954A0">
        <w:t>s</w:t>
      </w:r>
      <w:r w:rsidR="002876DD">
        <w:t xml:space="preserve"> how to correctly implement and maintain </w:t>
      </w:r>
      <w:r w:rsidR="00E73C9F">
        <w:t xml:space="preserve">IoT devices and the networks hosting them. For many organizations, this means </w:t>
      </w:r>
      <w:r w:rsidR="001300D0">
        <w:t xml:space="preserve">increasing security devices </w:t>
      </w:r>
      <w:r w:rsidR="00B954A0">
        <w:t xml:space="preserve">and adding funding to </w:t>
      </w:r>
      <w:r w:rsidR="001300D0">
        <w:t>support additional maintenance costs, security staffing, and security technology.</w:t>
      </w:r>
      <w:r w:rsidR="00F27043">
        <w:t xml:space="preserve"> O</w:t>
      </w:r>
      <w:r w:rsidR="001300D0">
        <w:t>rganizations must understand that even after mitigat</w:t>
      </w:r>
      <w:r w:rsidR="008271AE">
        <w:t>ing</w:t>
      </w:r>
      <w:r w:rsidR="001300D0">
        <w:t xml:space="preserve"> much of the risk associated with IoT implementation, there will always be</w:t>
      </w:r>
      <w:r w:rsidR="00B954A0">
        <w:t xml:space="preserve"> </w:t>
      </w:r>
      <w:r w:rsidR="001300D0">
        <w:t xml:space="preserve">residual risk that could have </w:t>
      </w:r>
      <w:r w:rsidR="00CE1522">
        <w:t>severe organizational</w:t>
      </w:r>
      <w:r w:rsidR="001300D0">
        <w:t xml:space="preserve"> c</w:t>
      </w:r>
      <w:r w:rsidR="00D61788">
        <w:t>onsequences.</w:t>
      </w:r>
    </w:p>
    <w:p w14:paraId="1656811D" w14:textId="521B949B" w:rsidR="00F07A00" w:rsidRDefault="00EA10ED" w:rsidP="0096272D">
      <w:pPr>
        <w:pStyle w:val="Heading2"/>
      </w:pPr>
      <w:r>
        <w:t>I</w:t>
      </w:r>
      <w:r w:rsidRPr="00073526">
        <w:t xml:space="preserve">nsecure hardware and software implications for </w:t>
      </w:r>
      <w:r>
        <w:t>the Internet of Things</w:t>
      </w:r>
    </w:p>
    <w:p w14:paraId="30778968" w14:textId="4E5FBCF9" w:rsidR="00540D35" w:rsidRDefault="00A97080" w:rsidP="00540D35">
      <w:r>
        <w:t>I</w:t>
      </w:r>
      <w:r w:rsidR="00BC1696">
        <w:t>n 20</w:t>
      </w:r>
      <w:r w:rsidR="00412347">
        <w:t>10</w:t>
      </w:r>
      <w:r w:rsidR="00CE1522">
        <w:t>,</w:t>
      </w:r>
      <w:r w:rsidR="00BC1696">
        <w:t xml:space="preserve"> </w:t>
      </w:r>
      <w:r w:rsidR="00412347">
        <w:t xml:space="preserve">information </w:t>
      </w:r>
      <w:r>
        <w:t xml:space="preserve">security researchers discovered a worm </w:t>
      </w:r>
      <w:r w:rsidR="009F312F">
        <w:t xml:space="preserve">that </w:t>
      </w:r>
      <w:r w:rsidR="00C8338E">
        <w:t xml:space="preserve">is believed to have been </w:t>
      </w:r>
      <w:r w:rsidR="00CE1522">
        <w:t>developed</w:t>
      </w:r>
      <w:r w:rsidR="00C8338E">
        <w:t xml:space="preserve"> by a coalition of nation-states</w:t>
      </w:r>
      <w:r w:rsidR="00CE1522">
        <w:t xml:space="preserve"> </w:t>
      </w:r>
      <w:r w:rsidR="00C8338E">
        <w:t xml:space="preserve">to disrupt </w:t>
      </w:r>
      <w:r w:rsidR="00BC1696">
        <w:t xml:space="preserve">Iran’s </w:t>
      </w:r>
      <w:r w:rsidR="00685A23">
        <w:t>nuclear program</w:t>
      </w:r>
      <w:r w:rsidR="00C8338E">
        <w:t>. The worm</w:t>
      </w:r>
      <w:r w:rsidR="00BD5701">
        <w:t>,</w:t>
      </w:r>
      <w:r w:rsidR="00C8338E">
        <w:t xml:space="preserve"> which affected Iran’s capability to enrich uranium </w:t>
      </w:r>
      <w:r w:rsidR="00D57A8E">
        <w:t>throughout</w:t>
      </w:r>
      <w:r w:rsidR="002D7503">
        <w:t xml:space="preserve"> 2009 and 2010</w:t>
      </w:r>
      <w:r w:rsidR="00BD5701">
        <w:t xml:space="preserve">, </w:t>
      </w:r>
      <w:r w:rsidR="00D57A8E">
        <w:t>targeted</w:t>
      </w:r>
      <w:r w:rsidR="00007D3D" w:rsidRPr="00007D3D">
        <w:t xml:space="preserve"> </w:t>
      </w:r>
      <w:r w:rsidR="000B6268">
        <w:t xml:space="preserve">the subset of Industrial Control Systems (ICS) known as </w:t>
      </w:r>
      <w:r w:rsidR="00007D3D" w:rsidRPr="00007D3D">
        <w:t>Supervisory Control and Data Acquisition</w:t>
      </w:r>
      <w:r w:rsidR="00007D3D">
        <w:t xml:space="preserve"> (SCADA) systems</w:t>
      </w:r>
      <w:r w:rsidR="00BD5701">
        <w:t>. More</w:t>
      </w:r>
      <w:r w:rsidR="00341E66">
        <w:t xml:space="preserve"> specifically</w:t>
      </w:r>
      <w:r w:rsidR="00D57A8E">
        <w:t>,</w:t>
      </w:r>
      <w:r w:rsidR="00BD5701">
        <w:t xml:space="preserve"> Stuxnet targeted</w:t>
      </w:r>
      <w:r w:rsidR="00341E66">
        <w:t xml:space="preserve"> </w:t>
      </w:r>
      <w:r w:rsidR="001A7CD2">
        <w:t xml:space="preserve">a particular </w:t>
      </w:r>
      <w:r w:rsidR="00675855">
        <w:t>Programmable Logic Controller</w:t>
      </w:r>
      <w:r w:rsidR="004278B5">
        <w:t xml:space="preserve"> </w:t>
      </w:r>
      <w:r w:rsidR="00675855">
        <w:t>(PLC) responsible for controlling enrichment centrifuges</w:t>
      </w:r>
      <w:r w:rsidR="001A7CD2">
        <w:t xml:space="preserve"> in Iran’s Natanz </w:t>
      </w:r>
      <w:r w:rsidR="009C4476">
        <w:t xml:space="preserve">nuclear </w:t>
      </w:r>
      <w:r w:rsidR="001A7CD2">
        <w:t>facility</w:t>
      </w:r>
      <w:r w:rsidR="004F7F1E">
        <w:t xml:space="preserve"> </w:t>
      </w:r>
      <w:sdt>
        <w:sdtPr>
          <w:id w:val="-1507046492"/>
          <w:citation/>
        </w:sdtPr>
        <w:sdtEndPr/>
        <w:sdtContent>
          <w:r w:rsidR="004F7F1E">
            <w:fldChar w:fldCharType="begin"/>
          </w:r>
          <w:r w:rsidR="00134F7E">
            <w:instrText xml:space="preserve">CITATION Che11 \l 1033 </w:instrText>
          </w:r>
          <w:r w:rsidR="004F7F1E">
            <w:fldChar w:fldCharType="separate"/>
          </w:r>
          <w:r w:rsidR="0027262B">
            <w:rPr>
              <w:noProof/>
            </w:rPr>
            <w:t>(Chen &amp; Abu-Nimeh, 2011)</w:t>
          </w:r>
          <w:r w:rsidR="004F7F1E">
            <w:fldChar w:fldCharType="end"/>
          </w:r>
        </w:sdtContent>
      </w:sdt>
      <w:r w:rsidR="00007D3D">
        <w:t>.</w:t>
      </w:r>
      <w:r w:rsidR="003E472D">
        <w:t xml:space="preserve"> </w:t>
      </w:r>
      <w:r>
        <w:t>For many organizations and cybersecurity practitioners, the Stuxnet worm was a wake</w:t>
      </w:r>
      <w:r w:rsidR="00D57A8E">
        <w:t>-</w:t>
      </w:r>
      <w:r>
        <w:t xml:space="preserve">up call </w:t>
      </w:r>
      <w:r w:rsidR="009665AA">
        <w:t xml:space="preserve">that emphasized </w:t>
      </w:r>
      <w:r w:rsidR="0090255E">
        <w:t>the potential danger</w:t>
      </w:r>
      <w:r w:rsidR="009665AA">
        <w:t>s of</w:t>
      </w:r>
      <w:r w:rsidR="0090255E">
        <w:t xml:space="preserve"> </w:t>
      </w:r>
      <w:r w:rsidR="009665AA">
        <w:t>implementing</w:t>
      </w:r>
      <w:r w:rsidR="0090255E">
        <w:t xml:space="preserve"> insecure Io</w:t>
      </w:r>
      <w:r w:rsidR="009665AA">
        <w:t>T devices on organizational networks</w:t>
      </w:r>
      <w:r>
        <w:t>.</w:t>
      </w:r>
    </w:p>
    <w:p w14:paraId="3C631442" w14:textId="2266972E" w:rsidR="0059773C" w:rsidRDefault="00DD61A8" w:rsidP="0059773C">
      <w:pPr>
        <w:pStyle w:val="Heading3"/>
      </w:pPr>
      <w:r>
        <w:t xml:space="preserve">Market Pressures </w:t>
      </w:r>
      <w:r w:rsidR="00223D90">
        <w:t xml:space="preserve">and </w:t>
      </w:r>
      <w:r>
        <w:t>Poor Security Design</w:t>
      </w:r>
    </w:p>
    <w:p w14:paraId="16B4FA28" w14:textId="515C7ABA" w:rsidR="00053E13" w:rsidRDefault="004D0913" w:rsidP="005C2698">
      <w:r>
        <w:t xml:space="preserve">While </w:t>
      </w:r>
      <w:r w:rsidR="00075D56">
        <w:t xml:space="preserve">a major manufacturer with a vested interest in producing secure quality devices made </w:t>
      </w:r>
      <w:r>
        <w:t xml:space="preserve">the PLCs </w:t>
      </w:r>
      <w:r w:rsidR="00D57A8E">
        <w:t>exploited by</w:t>
      </w:r>
      <w:r>
        <w:t xml:space="preserve"> </w:t>
      </w:r>
      <w:r w:rsidR="00D57A8E">
        <w:t>Stuxnet, many manufacturers face significant pressures that drive them to adopt</w:t>
      </w:r>
      <w:r>
        <w:t xml:space="preserve"> poor manufacturing and software</w:t>
      </w:r>
      <w:r w:rsidR="00A97080">
        <w:t xml:space="preserve"> development security practices.</w:t>
      </w:r>
      <w:r w:rsidR="00F75EE0">
        <w:t xml:space="preserve"> </w:t>
      </w:r>
      <w:r w:rsidR="00986ED4">
        <w:t>In a rapidly growing and competitive IoT market with s</w:t>
      </w:r>
      <w:r w:rsidR="003F4AA1">
        <w:t>ubstantial</w:t>
      </w:r>
      <w:r w:rsidR="00986ED4">
        <w:t xml:space="preserve"> investments coming from all sectors, t</w:t>
      </w:r>
      <w:r w:rsidR="00F179BF">
        <w:t xml:space="preserve">hese </w:t>
      </w:r>
      <w:r w:rsidR="00986ED4">
        <w:t>pressures</w:t>
      </w:r>
      <w:r w:rsidR="00F179BF">
        <w:t xml:space="preserve"> </w:t>
      </w:r>
      <w:r w:rsidR="00986ED4">
        <w:t xml:space="preserve">incentivize </w:t>
      </w:r>
      <w:r w:rsidR="00E57BCE">
        <w:t>developers to</w:t>
      </w:r>
      <w:r w:rsidR="00F179BF">
        <w:t xml:space="preserve"> </w:t>
      </w:r>
      <w:r w:rsidR="00986ED4">
        <w:t xml:space="preserve">design IoT hardware and software as </w:t>
      </w:r>
      <w:r w:rsidR="00986ED4" w:rsidRPr="00986ED4">
        <w:t xml:space="preserve">lean as possible, with only enough resources </w:t>
      </w:r>
      <w:r w:rsidR="00986ED4">
        <w:t>t</w:t>
      </w:r>
      <w:r w:rsidR="00986ED4" w:rsidRPr="00986ED4">
        <w:t>o complete specific task</w:t>
      </w:r>
      <w:r w:rsidR="00986ED4">
        <w:t>s</w:t>
      </w:r>
      <w:r w:rsidR="00986ED4" w:rsidRPr="00986ED4">
        <w:t>, leaving insufficient resources remaining for security</w:t>
      </w:r>
      <w:r w:rsidR="00986ED4">
        <w:t>.</w:t>
      </w:r>
      <w:r w:rsidR="00952478">
        <w:t xml:space="preserve"> </w:t>
      </w:r>
      <w:r w:rsidR="005C2698">
        <w:t xml:space="preserve">In his book, </w:t>
      </w:r>
      <w:proofErr w:type="spellStart"/>
      <w:r w:rsidR="005C2698" w:rsidRPr="00F75EE0">
        <w:t>Geekonomics</w:t>
      </w:r>
      <w:proofErr w:type="spellEnd"/>
      <w:r w:rsidR="005C2698" w:rsidRPr="00F75EE0">
        <w:t>: The Real Cost of Insecure Software</w:t>
      </w:r>
      <w:r w:rsidR="005C2698">
        <w:t xml:space="preserve">, SANS institute instructor and IT Security professional David Rice suggests that many software developers are driven to be the first and fastest to market with technology products. </w:t>
      </w:r>
      <w:r w:rsidR="00250213">
        <w:t>A significant implication of being first and fastest is the potential for rapid and sloppy development that leads to buggy or vulnerable systems. Rice</w:t>
      </w:r>
      <w:r w:rsidR="005C2698">
        <w:t xml:space="preserve"> proposes that a </w:t>
      </w:r>
      <w:r w:rsidR="002F3E99">
        <w:t xml:space="preserve">major </w:t>
      </w:r>
      <w:r w:rsidR="005C2698">
        <w:t xml:space="preserve">contributor to this is the rapid pace of the </w:t>
      </w:r>
      <w:r w:rsidR="005C2698">
        <w:lastRenderedPageBreak/>
        <w:t>software market and high competition within the industry</w:t>
      </w:r>
      <w:r w:rsidR="00915765">
        <w:t xml:space="preserve">. </w:t>
      </w:r>
      <w:r w:rsidR="00912C3B">
        <w:t>He</w:t>
      </w:r>
      <w:r w:rsidR="00915765">
        <w:t xml:space="preserve"> further suggests that a</w:t>
      </w:r>
      <w:r w:rsidR="00F1500A">
        <w:t xml:space="preserve"> poorly designed product released first can quickly become the standard in a highly competitive market</w:t>
      </w:r>
      <w:r w:rsidR="005C2698">
        <w:t xml:space="preserve"> instead of the </w:t>
      </w:r>
      <w:r w:rsidR="00F1500A">
        <w:t xml:space="preserve">well-designed product that came to market second </w:t>
      </w:r>
      <w:sdt>
        <w:sdtPr>
          <w:id w:val="-330288615"/>
          <w:citation/>
        </w:sdtPr>
        <w:sdtEndPr/>
        <w:sdtContent>
          <w:r w:rsidR="00F1500A">
            <w:fldChar w:fldCharType="begin"/>
          </w:r>
          <w:r w:rsidR="00F1500A">
            <w:instrText xml:space="preserve"> CITATION Dav07 \l 1033 </w:instrText>
          </w:r>
          <w:r w:rsidR="00F1500A">
            <w:fldChar w:fldCharType="separate"/>
          </w:r>
          <w:r w:rsidR="0027262B">
            <w:rPr>
              <w:noProof/>
            </w:rPr>
            <w:t>(Rice, 2007)</w:t>
          </w:r>
          <w:r w:rsidR="00F1500A">
            <w:fldChar w:fldCharType="end"/>
          </w:r>
        </w:sdtContent>
      </w:sdt>
      <w:r w:rsidR="00F1500A">
        <w:t xml:space="preserve">. </w:t>
      </w:r>
    </w:p>
    <w:p w14:paraId="0C059170" w14:textId="0FE59953" w:rsidR="001C4AE3" w:rsidRDefault="00E77B9A" w:rsidP="00540D35">
      <w:r>
        <w:t xml:space="preserve">Designing secure hardware and software adds </w:t>
      </w:r>
      <w:r w:rsidR="006D0236">
        <w:t xml:space="preserve">costs associated with vulnerability analysis and testing both during and after the product has been built. </w:t>
      </w:r>
      <w:r w:rsidR="0054612B">
        <w:t>Startup</w:t>
      </w:r>
      <w:r w:rsidR="000E5A22">
        <w:t xml:space="preserve"> companies attempting to </w:t>
      </w:r>
      <w:r w:rsidR="0054612B">
        <w:t xml:space="preserve">draw revenue as fast as possible to ensure their success may </w:t>
      </w:r>
      <w:r w:rsidR="006E4984">
        <w:t>not develop products with security in mi</w:t>
      </w:r>
      <w:r w:rsidR="00525DD0">
        <w:t xml:space="preserve">nd. Furthermore, companies rushing to get a product to market may be </w:t>
      </w:r>
      <w:r w:rsidR="0054612B">
        <w:t xml:space="preserve">incentivized to </w:t>
      </w:r>
      <w:r w:rsidR="006E4984">
        <w:t>forgo se</w:t>
      </w:r>
      <w:r w:rsidR="00525DD0">
        <w:t>curity testing altogether to ensure they are first and fastest</w:t>
      </w:r>
      <w:r w:rsidR="0054612B">
        <w:t xml:space="preserve">. </w:t>
      </w:r>
      <w:r w:rsidR="00293F27">
        <w:t xml:space="preserve">In </w:t>
      </w:r>
      <w:r w:rsidR="0036147A">
        <w:t>a</w:t>
      </w:r>
      <w:r w:rsidR="00974C18">
        <w:t>n</w:t>
      </w:r>
      <w:r w:rsidR="0036147A">
        <w:t xml:space="preserve"> </w:t>
      </w:r>
      <w:r w:rsidR="00293F27">
        <w:t>IoT market</w:t>
      </w:r>
      <w:r w:rsidR="00974C18">
        <w:t xml:space="preserve"> with 1,207 startups</w:t>
      </w:r>
      <w:r w:rsidR="00875805">
        <w:t>, as indicated by IoT Analytics in 2021</w:t>
      </w:r>
      <w:r w:rsidR="00293F27">
        <w:t>, e</w:t>
      </w:r>
      <w:r w:rsidR="00525DD0">
        <w:t xml:space="preserve">very additional </w:t>
      </w:r>
      <w:r w:rsidR="00293F27">
        <w:t>day is another day a potential competitor could secure their product as the market standard</w:t>
      </w:r>
      <w:sdt>
        <w:sdtPr>
          <w:id w:val="1307058026"/>
          <w:citation/>
        </w:sdtPr>
        <w:sdtEndPr/>
        <w:sdtContent>
          <w:r w:rsidR="00875805">
            <w:fldChar w:fldCharType="begin"/>
          </w:r>
          <w:r w:rsidR="00875805">
            <w:instrText xml:space="preserve"> CITATION Knu21 \l 1033 </w:instrText>
          </w:r>
          <w:r w:rsidR="00875805">
            <w:fldChar w:fldCharType="separate"/>
          </w:r>
          <w:r w:rsidR="0027262B">
            <w:rPr>
              <w:noProof/>
            </w:rPr>
            <w:t xml:space="preserve"> (Lueth, et al., 2021)</w:t>
          </w:r>
          <w:r w:rsidR="00875805">
            <w:fldChar w:fldCharType="end"/>
          </w:r>
        </w:sdtContent>
      </w:sdt>
      <w:r w:rsidR="000D436E">
        <w:t>. Every extra day spent in design or testing is a day without the revenue required to fund future operations.</w:t>
      </w:r>
      <w:r w:rsidR="004A1485">
        <w:t xml:space="preserve"> Designing </w:t>
      </w:r>
      <w:r w:rsidR="00A37BB9">
        <w:t xml:space="preserve">secure </w:t>
      </w:r>
      <w:r w:rsidR="004A1485">
        <w:t xml:space="preserve">devices that </w:t>
      </w:r>
      <w:r w:rsidR="00425152">
        <w:t>can be</w:t>
      </w:r>
      <w:r w:rsidR="004A1485">
        <w:t xml:space="preserve"> adequately </w:t>
      </w:r>
      <w:r w:rsidR="00A37BB9">
        <w:t>configured for security</w:t>
      </w:r>
      <w:r w:rsidR="004A1485">
        <w:t xml:space="preserve"> </w:t>
      </w:r>
      <w:r w:rsidR="000272F5">
        <w:t xml:space="preserve">upon implementation </w:t>
      </w:r>
      <w:r w:rsidR="00A37BB9">
        <w:t>requires additional resources and development tim</w:t>
      </w:r>
      <w:r w:rsidR="00F1500A">
        <w:t xml:space="preserve">e. The need for positive cash flow and revenues, combined with pressures to keep costs down, can lead to security bolted on as an afterthought rather than incorporated into the product’s design and the release of insecure devices that have not been adequately tested for </w:t>
      </w:r>
      <w:r w:rsidR="00456D7A">
        <w:t xml:space="preserve">proper functionality and security </w:t>
      </w:r>
      <w:sdt>
        <w:sdtPr>
          <w:id w:val="-1909603222"/>
          <w:citation/>
        </w:sdtPr>
        <w:sdtEndPr/>
        <w:sdtContent>
          <w:r w:rsidR="00F1500A">
            <w:fldChar w:fldCharType="begin"/>
          </w:r>
          <w:r w:rsidR="00F1500A">
            <w:instrText xml:space="preserve"> CITATION Dav07 \l 1033 </w:instrText>
          </w:r>
          <w:r w:rsidR="00F1500A">
            <w:fldChar w:fldCharType="separate"/>
          </w:r>
          <w:r w:rsidR="0027262B">
            <w:rPr>
              <w:noProof/>
            </w:rPr>
            <w:t>(Rice, 2007)</w:t>
          </w:r>
          <w:r w:rsidR="00F1500A">
            <w:fldChar w:fldCharType="end"/>
          </w:r>
        </w:sdtContent>
      </w:sdt>
      <w:r w:rsidR="00F1500A">
        <w:t>.</w:t>
      </w:r>
      <w:r w:rsidR="0037428C">
        <w:t xml:space="preserve"> </w:t>
      </w:r>
    </w:p>
    <w:p w14:paraId="162F76B4" w14:textId="30B1948A" w:rsidR="00456D7A" w:rsidRDefault="00440DB9" w:rsidP="00456D7A">
      <w:pPr>
        <w:pStyle w:val="Heading3"/>
      </w:pPr>
      <w:r>
        <w:t xml:space="preserve">Insufficient </w:t>
      </w:r>
      <w:r w:rsidR="00687B2F">
        <w:t>Device Maintenance and Replacement</w:t>
      </w:r>
    </w:p>
    <w:p w14:paraId="3970DEEE" w14:textId="18E46D8B" w:rsidR="00261C0B" w:rsidRDefault="009D07D8" w:rsidP="00261C0B">
      <w:r>
        <w:t xml:space="preserve">The pressure to bring in new revenue also incentivizes manufacturers and developers to </w:t>
      </w:r>
      <w:r w:rsidR="00051746">
        <w:t>develop new products instead of maintaining existing products</w:t>
      </w:r>
      <w:r>
        <w:t>.</w:t>
      </w:r>
      <w:r w:rsidR="005D0BB0">
        <w:t xml:space="preserve"> </w:t>
      </w:r>
      <w:r w:rsidR="00F718BC">
        <w:t>Additionally, rapid</w:t>
      </w:r>
      <w:r w:rsidR="00800E3B">
        <w:t xml:space="preserve"> improvements in hardware and software </w:t>
      </w:r>
      <w:r w:rsidR="000531B4">
        <w:t>can quickly</w:t>
      </w:r>
      <w:r w:rsidR="00800E3B">
        <w:t xml:space="preserve"> render </w:t>
      </w:r>
      <w:r w:rsidR="00095818">
        <w:t xml:space="preserve">existing devices obsolete. </w:t>
      </w:r>
      <w:r w:rsidR="00E71B21">
        <w:t xml:space="preserve">While some </w:t>
      </w:r>
      <w:r w:rsidR="00952478">
        <w:t>more prominent</w:t>
      </w:r>
      <w:r w:rsidR="00E71B21">
        <w:t xml:space="preserve"> developers have </w:t>
      </w:r>
      <w:r w:rsidR="00952478">
        <w:t>the budget</w:t>
      </w:r>
      <w:r w:rsidR="00E71B21">
        <w:t xml:space="preserve"> to </w:t>
      </w:r>
      <w:r w:rsidR="00DB12F5">
        <w:t>support devices continuously</w:t>
      </w:r>
      <w:r w:rsidR="00E71B21">
        <w:t xml:space="preserve">, </w:t>
      </w:r>
      <w:r w:rsidR="00952478">
        <w:t>almost all manufacturers</w:t>
      </w:r>
      <w:r w:rsidR="00E71B21">
        <w:t xml:space="preserve"> </w:t>
      </w:r>
      <w:r w:rsidR="00CA4983">
        <w:t xml:space="preserve">consistently </w:t>
      </w:r>
      <w:r w:rsidR="00952478">
        <w:t>design</w:t>
      </w:r>
      <w:r w:rsidR="00E71B21">
        <w:t xml:space="preserve"> new products to replace older products.</w:t>
      </w:r>
      <w:r w:rsidR="00302B20">
        <w:t xml:space="preserve"> A</w:t>
      </w:r>
      <w:r w:rsidR="00870F6C">
        <w:t xml:space="preserve">ccording to </w:t>
      </w:r>
      <w:proofErr w:type="spellStart"/>
      <w:r w:rsidR="00B772DA">
        <w:t>Failory</w:t>
      </w:r>
      <w:proofErr w:type="spellEnd"/>
      <w:r w:rsidR="00B36A5F">
        <w:t>, an organization providing information regarding startups,</w:t>
      </w:r>
      <w:r w:rsidR="00ED4CFC">
        <w:t xml:space="preserve"> Startup Genome, </w:t>
      </w:r>
      <w:r w:rsidR="00604A07">
        <w:t xml:space="preserve">an organization that collects and provides statistics </w:t>
      </w:r>
      <w:r w:rsidR="00814D1E">
        <w:t xml:space="preserve">and information about </w:t>
      </w:r>
      <w:r w:rsidR="00604A07">
        <w:t>startups,</w:t>
      </w:r>
      <w:r w:rsidR="00B772DA">
        <w:t xml:space="preserve"> and </w:t>
      </w:r>
      <w:r w:rsidR="00870F6C">
        <w:t>the</w:t>
      </w:r>
      <w:r w:rsidR="002A1A79">
        <w:t xml:space="preserve"> United States</w:t>
      </w:r>
      <w:r w:rsidR="00870F6C">
        <w:t xml:space="preserve"> Bureau of Labor, </w:t>
      </w:r>
      <w:r w:rsidR="00DF16C1">
        <w:t>nine out of ten startups fail, with</w:t>
      </w:r>
      <w:r w:rsidR="00870F6C">
        <w:t xml:space="preserve"> </w:t>
      </w:r>
      <w:r w:rsidR="00DF16C1">
        <w:t>two out</w:t>
      </w:r>
      <w:r w:rsidR="00870F6C">
        <w:t xml:space="preserve"> of </w:t>
      </w:r>
      <w:r w:rsidR="00DF16C1">
        <w:t>ten</w:t>
      </w:r>
      <w:r w:rsidR="00870F6C">
        <w:t xml:space="preserve"> </w:t>
      </w:r>
      <w:r w:rsidR="00DF16C1">
        <w:t>failing</w:t>
      </w:r>
      <w:r w:rsidR="00870F6C">
        <w:t xml:space="preserve"> in the first year of operations</w:t>
      </w:r>
      <w:r w:rsidR="00DF16C1">
        <w:t xml:space="preserve"> </w:t>
      </w:r>
      <w:sdt>
        <w:sdtPr>
          <w:id w:val="1460760561"/>
          <w:citation/>
        </w:sdtPr>
        <w:sdtEndPr/>
        <w:sdtContent>
          <w:r w:rsidR="00DE606A">
            <w:fldChar w:fldCharType="begin"/>
          </w:r>
          <w:r w:rsidR="00DE606A">
            <w:instrText xml:space="preserve"> CITATION Kyr22 \l 1033 </w:instrText>
          </w:r>
          <w:r w:rsidR="00DE606A">
            <w:fldChar w:fldCharType="separate"/>
          </w:r>
          <w:r w:rsidR="0027262B">
            <w:rPr>
              <w:noProof/>
            </w:rPr>
            <w:t>(Kotashev, 2022)</w:t>
          </w:r>
          <w:r w:rsidR="00DE606A">
            <w:fldChar w:fldCharType="end"/>
          </w:r>
        </w:sdtContent>
      </w:sdt>
      <w:r w:rsidR="00870F6C">
        <w:t>.</w:t>
      </w:r>
      <w:r w:rsidR="00302B20">
        <w:t xml:space="preserve"> </w:t>
      </w:r>
      <w:r w:rsidR="00294B25">
        <w:t xml:space="preserve">Based on an analysis of 214 startups, 21 percent of tech startups failed because they ran out of cash due to either a lack of investment or poor use of investments </w:t>
      </w:r>
      <w:sdt>
        <w:sdtPr>
          <w:id w:val="-1647501149"/>
          <w:citation/>
        </w:sdtPr>
        <w:sdtEndPr/>
        <w:sdtContent>
          <w:r w:rsidR="00294B25">
            <w:fldChar w:fldCharType="begin"/>
          </w:r>
          <w:r w:rsidR="00294B25">
            <w:instrText xml:space="preserve"> CITATION Can18 \l 1033 </w:instrText>
          </w:r>
          <w:r w:rsidR="00294B25">
            <w:fldChar w:fldCharType="separate"/>
          </w:r>
          <w:r w:rsidR="0027262B">
            <w:rPr>
              <w:noProof/>
            </w:rPr>
            <w:t>(Cantamessa, Gatteschi, Perboli, &amp; Rosano, 2018)</w:t>
          </w:r>
          <w:r w:rsidR="00294B25">
            <w:fldChar w:fldCharType="end"/>
          </w:r>
        </w:sdtContent>
      </w:sdt>
      <w:r w:rsidR="00294B25">
        <w:t xml:space="preserve">. </w:t>
      </w:r>
    </w:p>
    <w:p w14:paraId="1E868851" w14:textId="0D8E67B2" w:rsidR="00AA0F07" w:rsidRDefault="00AD5251" w:rsidP="00694583">
      <w:r>
        <w:t xml:space="preserve">The </w:t>
      </w:r>
      <w:r w:rsidR="000341A5">
        <w:t xml:space="preserve">constant </w:t>
      </w:r>
      <w:r>
        <w:t xml:space="preserve">need for </w:t>
      </w:r>
      <w:r w:rsidR="00A17288">
        <w:t xml:space="preserve">innovation, investors, and </w:t>
      </w:r>
      <w:r>
        <w:t xml:space="preserve">revenue </w:t>
      </w:r>
      <w:r w:rsidR="000341A5">
        <w:t xml:space="preserve">to survive can negatively incentivize IoT manufacturers to focus on designing new devices </w:t>
      </w:r>
      <w:r w:rsidR="00A8285F">
        <w:t xml:space="preserve">that bring </w:t>
      </w:r>
      <w:r w:rsidR="007C1DC1">
        <w:t>in</w:t>
      </w:r>
      <w:r w:rsidR="00A8285F">
        <w:t xml:space="preserve"> revenue </w:t>
      </w:r>
      <w:r w:rsidR="008B2F31">
        <w:t>rather than</w:t>
      </w:r>
      <w:r w:rsidR="000341A5">
        <w:t xml:space="preserve"> maintaining older ones</w:t>
      </w:r>
      <w:r w:rsidR="00A8285F">
        <w:t xml:space="preserve"> that do not </w:t>
      </w:r>
      <w:r w:rsidR="005C2067">
        <w:t>drive</w:t>
      </w:r>
      <w:r w:rsidR="00A8285F">
        <w:t xml:space="preserve"> new revenue.</w:t>
      </w:r>
      <w:r w:rsidR="008C5E66">
        <w:t xml:space="preserve"> </w:t>
      </w:r>
      <w:r w:rsidR="004E344A">
        <w:t>Additionally, d</w:t>
      </w:r>
      <w:r w:rsidR="002A1A79">
        <w:t>evice</w:t>
      </w:r>
      <w:r w:rsidR="00F74B77">
        <w:t>s</w:t>
      </w:r>
      <w:r w:rsidR="002A1A79">
        <w:t xml:space="preserve"> purchased from</w:t>
      </w:r>
      <w:r w:rsidR="00E5073D">
        <w:t xml:space="preserve"> </w:t>
      </w:r>
      <w:r w:rsidR="002A1A79">
        <w:lastRenderedPageBreak/>
        <w:t>manufacturer</w:t>
      </w:r>
      <w:r w:rsidR="00E5073D">
        <w:t>s</w:t>
      </w:r>
      <w:r w:rsidR="002A1A79">
        <w:t xml:space="preserve"> that </w:t>
      </w:r>
      <w:r w:rsidR="00A8285F">
        <w:t>ha</w:t>
      </w:r>
      <w:r w:rsidR="00E5073D">
        <w:t>ve</w:t>
      </w:r>
      <w:r w:rsidR="00A8285F">
        <w:t xml:space="preserve"> gone out of</w:t>
      </w:r>
      <w:r w:rsidR="002A1A79">
        <w:t xml:space="preserve"> business </w:t>
      </w:r>
      <w:r w:rsidR="00F74B77">
        <w:t xml:space="preserve">due to </w:t>
      </w:r>
      <w:r w:rsidR="008C5E66">
        <w:t xml:space="preserve">a lack of </w:t>
      </w:r>
      <w:r w:rsidR="00E5073D">
        <w:t xml:space="preserve">income or investments </w:t>
      </w:r>
      <w:r w:rsidR="008C5E66">
        <w:t xml:space="preserve">required </w:t>
      </w:r>
      <w:r w:rsidR="00E5073D">
        <w:t>to sustain operations</w:t>
      </w:r>
      <w:r w:rsidR="00592B17">
        <w:t xml:space="preserve"> </w:t>
      </w:r>
      <w:r w:rsidR="004E344A">
        <w:t xml:space="preserve">also </w:t>
      </w:r>
      <w:r w:rsidR="00592B17">
        <w:t>leave</w:t>
      </w:r>
      <w:r w:rsidR="002A1A79">
        <w:t xml:space="preserve"> the </w:t>
      </w:r>
      <w:r w:rsidR="00A8285F">
        <w:t xml:space="preserve">purchasing </w:t>
      </w:r>
      <w:r w:rsidR="002A1A79">
        <w:t xml:space="preserve">organization without any </w:t>
      </w:r>
      <w:r w:rsidR="00A8285F">
        <w:t>means</w:t>
      </w:r>
      <w:r w:rsidR="002A1A79">
        <w:t xml:space="preserve"> to maintain </w:t>
      </w:r>
      <w:r w:rsidR="004E344A">
        <w:t>them</w:t>
      </w:r>
      <w:r w:rsidR="002A1A79">
        <w:t>.</w:t>
      </w:r>
      <w:r w:rsidR="00302B20">
        <w:t xml:space="preserve"> </w:t>
      </w:r>
      <w:r w:rsidR="00DF2A1E">
        <w:t xml:space="preserve">A lack of maintenance means that the </w:t>
      </w:r>
      <w:proofErr w:type="gramStart"/>
      <w:r w:rsidR="00DF2A1E">
        <w:t>amount</w:t>
      </w:r>
      <w:proofErr w:type="gramEnd"/>
      <w:r w:rsidR="00DF2A1E">
        <w:t xml:space="preserve"> of </w:t>
      </w:r>
      <w:r w:rsidR="007F4FEE">
        <w:t>unresolved</w:t>
      </w:r>
      <w:r w:rsidR="00DF2A1E">
        <w:t xml:space="preserve"> vulnerabilities on the organization’s network grow</w:t>
      </w:r>
      <w:r w:rsidR="007F4FEE">
        <w:t>s</w:t>
      </w:r>
      <w:r w:rsidR="00DF2A1E">
        <w:t xml:space="preserve"> continuously</w:t>
      </w:r>
      <w:r w:rsidR="00105A61">
        <w:t>, increasing the organization’s threat vectors</w:t>
      </w:r>
      <w:r w:rsidR="00ED2953">
        <w:t xml:space="preserve"> and exposing the organization to more risk</w:t>
      </w:r>
      <w:r w:rsidR="00105A61">
        <w:t>.</w:t>
      </w:r>
    </w:p>
    <w:p w14:paraId="6C1E0433" w14:textId="7CEE04F7" w:rsidR="003A62AB" w:rsidRDefault="00AA0F07" w:rsidP="003A62AB">
      <w:pPr>
        <w:pStyle w:val="Heading3"/>
      </w:pPr>
      <w:r>
        <w:t xml:space="preserve">Features </w:t>
      </w:r>
      <w:r w:rsidR="00395A64">
        <w:t>Over</w:t>
      </w:r>
      <w:r>
        <w:t xml:space="preserve"> Security</w:t>
      </w:r>
    </w:p>
    <w:p w14:paraId="0BDE2B23" w14:textId="04416F64" w:rsidR="00F30694" w:rsidRDefault="00AC2D3F" w:rsidP="00F8423E">
      <w:r>
        <w:t xml:space="preserve">New </w:t>
      </w:r>
      <w:r w:rsidR="005606CC">
        <w:t xml:space="preserve">innovative </w:t>
      </w:r>
      <w:r>
        <w:t xml:space="preserve">applications </w:t>
      </w:r>
      <w:r w:rsidR="005606CC">
        <w:t>of IoT</w:t>
      </w:r>
      <w:r w:rsidR="0048344C">
        <w:t xml:space="preserve">, particularly those enabled by 5G connectivity, have allowed businesses to capitalize on the mobile deployment of IoT to support business operations. </w:t>
      </w:r>
      <w:r w:rsidR="00790FF6">
        <w:t xml:space="preserve">In </w:t>
      </w:r>
      <w:proofErr w:type="spellStart"/>
      <w:r w:rsidR="00790FF6" w:rsidRPr="00F75EE0">
        <w:t>Geekonomics</w:t>
      </w:r>
      <w:proofErr w:type="spellEnd"/>
      <w:r w:rsidR="00790FF6" w:rsidRPr="00F75EE0">
        <w:t>: The Real Cost of Insecure Software</w:t>
      </w:r>
      <w:r w:rsidR="00790FF6">
        <w:t xml:space="preserve">, </w:t>
      </w:r>
      <w:r w:rsidR="004E344A">
        <w:t xml:space="preserve">David </w:t>
      </w:r>
      <w:r w:rsidR="00790FF6">
        <w:t xml:space="preserve">Rice suggests that organizations and users have become feature-hungry </w:t>
      </w:r>
      <w:r w:rsidR="009703A1">
        <w:t>and look for</w:t>
      </w:r>
      <w:r w:rsidR="00F8423E">
        <w:t xml:space="preserve"> benefits that</w:t>
      </w:r>
      <w:r w:rsidR="00D06C46">
        <w:t xml:space="preserve"> offset the </w:t>
      </w:r>
      <w:r w:rsidR="009703A1">
        <w:t xml:space="preserve">cost of </w:t>
      </w:r>
      <w:r w:rsidR="00D06C46">
        <w:t>software insecurity</w:t>
      </w:r>
      <w:r w:rsidR="00790FF6">
        <w:t>.</w:t>
      </w:r>
      <w:r w:rsidR="00F8423E">
        <w:t xml:space="preserve"> </w:t>
      </w:r>
      <w:r w:rsidR="00974302">
        <w:t>As a result, R</w:t>
      </w:r>
      <w:r w:rsidR="00F8423E">
        <w:t xml:space="preserve">ice describes a </w:t>
      </w:r>
      <w:r w:rsidR="00974302">
        <w:t>feedback loop</w:t>
      </w:r>
      <w:r w:rsidR="00F8423E">
        <w:t xml:space="preserve"> in which software developers</w:t>
      </w:r>
      <w:r w:rsidR="00F30694">
        <w:t xml:space="preserve"> </w:t>
      </w:r>
      <w:r w:rsidR="00F8423E">
        <w:t xml:space="preserve">are </w:t>
      </w:r>
      <w:r w:rsidR="00F30694">
        <w:t>incentivized to add features</w:t>
      </w:r>
      <w:r w:rsidR="00F8423E">
        <w:t xml:space="preserve"> to drive customer interest</w:t>
      </w:r>
      <w:r w:rsidR="00F30694">
        <w:t xml:space="preserve"> </w:t>
      </w:r>
      <w:r w:rsidR="0000180C">
        <w:t>instead of</w:t>
      </w:r>
      <w:r w:rsidR="00F30694">
        <w:t xml:space="preserve"> identifying and fixing </w:t>
      </w:r>
      <w:r w:rsidR="00B71EBE">
        <w:t>vulnerabilities</w:t>
      </w:r>
      <w:r w:rsidR="000F0C6E">
        <w:t xml:space="preserve"> before distribution</w:t>
      </w:r>
      <w:r w:rsidR="00B71EBE">
        <w:t xml:space="preserve">. In </w:t>
      </w:r>
      <w:r w:rsidR="00DE4EF0">
        <w:t>the feature-driven</w:t>
      </w:r>
      <w:r w:rsidR="00B71EBE">
        <w:t xml:space="preserve"> business model, </w:t>
      </w:r>
      <w:r w:rsidR="00DE4EF0">
        <w:t>developers</w:t>
      </w:r>
      <w:r w:rsidR="00B71EBE">
        <w:t xml:space="preserve"> </w:t>
      </w:r>
      <w:r w:rsidR="00DE4EF0">
        <w:t xml:space="preserve">focus on adding functionality, </w:t>
      </w:r>
      <w:r w:rsidR="00F30694">
        <w:t>only remediat</w:t>
      </w:r>
      <w:r w:rsidR="00DE4EF0">
        <w:t>ing</w:t>
      </w:r>
      <w:r w:rsidR="00F30694">
        <w:t xml:space="preserve"> vulnerabilities</w:t>
      </w:r>
      <w:r w:rsidR="00B71EBE">
        <w:t xml:space="preserve"> discovered by adversaries or security researchers. </w:t>
      </w:r>
      <w:r w:rsidR="0000180C">
        <w:t xml:space="preserve">When customers </w:t>
      </w:r>
      <w:r w:rsidR="00033946">
        <w:t>choose software, they start w</w:t>
      </w:r>
      <w:r w:rsidR="00741EDE">
        <w:t>ith the expectation that devices are already insecure</w:t>
      </w:r>
      <w:r w:rsidR="00033946">
        <w:t>. Under this assumption, instead of looking for security, customers</w:t>
      </w:r>
      <w:r w:rsidR="00B71EBE">
        <w:t xml:space="preserve"> </w:t>
      </w:r>
      <w:r w:rsidR="00DE4EF0">
        <w:t>are driven to select products based on the</w:t>
      </w:r>
      <w:r w:rsidR="00741EDE">
        <w:t xml:space="preserve"> </w:t>
      </w:r>
      <w:r w:rsidR="00AB0618">
        <w:t xml:space="preserve">value of the </w:t>
      </w:r>
      <w:r w:rsidR="00741EDE">
        <w:t xml:space="preserve">features a device or software </w:t>
      </w:r>
      <w:r w:rsidR="00AB0618">
        <w:t xml:space="preserve">provides. Since </w:t>
      </w:r>
      <w:r w:rsidR="00033946">
        <w:t>developers</w:t>
      </w:r>
      <w:r w:rsidR="00AB0618">
        <w:t xml:space="preserve"> </w:t>
      </w:r>
      <w:r w:rsidR="00033946">
        <w:t xml:space="preserve">respond to </w:t>
      </w:r>
      <w:r w:rsidR="00AB0618">
        <w:t xml:space="preserve">customer </w:t>
      </w:r>
      <w:r w:rsidR="00033946">
        <w:t xml:space="preserve">and market </w:t>
      </w:r>
      <w:r w:rsidR="00AB0618">
        <w:t xml:space="preserve">desires, the tendency is </w:t>
      </w:r>
      <w:r w:rsidR="00033946">
        <w:t>to work on</w:t>
      </w:r>
      <w:r w:rsidR="004D48BB">
        <w:t xml:space="preserve"> </w:t>
      </w:r>
      <w:r w:rsidR="00033946">
        <w:t>adding</w:t>
      </w:r>
      <w:r w:rsidR="004D48BB">
        <w:t xml:space="preserve"> new features, </w:t>
      </w:r>
      <w:r w:rsidR="00033946">
        <w:t xml:space="preserve">once again </w:t>
      </w:r>
      <w:r w:rsidR="004D48BB">
        <w:t>leaving security to be an afterthough</w:t>
      </w:r>
      <w:r w:rsidR="00DE4EF0">
        <w:t>t</w:t>
      </w:r>
      <w:r w:rsidR="004D48BB">
        <w:t xml:space="preserve"> </w:t>
      </w:r>
      <w:sdt>
        <w:sdtPr>
          <w:id w:val="-17244923"/>
          <w:citation/>
        </w:sdtPr>
        <w:sdtEndPr/>
        <w:sdtContent>
          <w:r w:rsidR="004D48BB">
            <w:fldChar w:fldCharType="begin"/>
          </w:r>
          <w:r w:rsidR="004D48BB">
            <w:instrText xml:space="preserve"> CITATION Dav07 \l 1033 </w:instrText>
          </w:r>
          <w:r w:rsidR="004D48BB">
            <w:fldChar w:fldCharType="separate"/>
          </w:r>
          <w:r w:rsidR="0027262B">
            <w:rPr>
              <w:noProof/>
            </w:rPr>
            <w:t>(Rice, 2007)</w:t>
          </w:r>
          <w:r w:rsidR="004D48BB">
            <w:fldChar w:fldCharType="end"/>
          </w:r>
        </w:sdtContent>
      </w:sdt>
      <w:r w:rsidR="004D48BB">
        <w:t>.</w:t>
      </w:r>
    </w:p>
    <w:p w14:paraId="574CAB4C" w14:textId="79265FEF" w:rsidR="007968C8" w:rsidRDefault="007968C8" w:rsidP="007968C8">
      <w:pPr>
        <w:pStyle w:val="Heading3"/>
      </w:pPr>
      <w:r>
        <w:t>A Lack of Standards</w:t>
      </w:r>
    </w:p>
    <w:p w14:paraId="0B3C4E86" w14:textId="5F5DF1BE" w:rsidR="001B5D90" w:rsidRDefault="00054BFB" w:rsidP="001B5D90">
      <w:r>
        <w:t>Before the first line of code is written, d</w:t>
      </w:r>
      <w:r w:rsidR="001B5D90">
        <w:t xml:space="preserve">evelopers </w:t>
      </w:r>
      <w:r w:rsidR="000200F8">
        <w:t>that set</w:t>
      </w:r>
      <w:r w:rsidR="00042DA4">
        <w:t xml:space="preserve"> out</w:t>
      </w:r>
      <w:r w:rsidR="001B5D90">
        <w:t xml:space="preserve"> to </w:t>
      </w:r>
      <w:r>
        <w:t xml:space="preserve">design and manufacture an IoT device face a significant challenge, choosing an IoT framework </w:t>
      </w:r>
      <w:r w:rsidR="00042DA4">
        <w:t xml:space="preserve">upon which to base their IoT device. </w:t>
      </w:r>
      <w:r w:rsidR="004D2404">
        <w:t xml:space="preserve">Developers choosing an IoT framework have many options, </w:t>
      </w:r>
      <w:r w:rsidR="000200F8">
        <w:t xml:space="preserve">each supporting </w:t>
      </w:r>
      <w:r w:rsidR="00DC770C">
        <w:t>a</w:t>
      </w:r>
      <w:r w:rsidR="005D0F10">
        <w:t xml:space="preserve"> unique functionality</w:t>
      </w:r>
      <w:r w:rsidR="004D2404">
        <w:t xml:space="preserve"> and </w:t>
      </w:r>
      <w:r w:rsidR="00DC770C">
        <w:t>each having</w:t>
      </w:r>
      <w:r w:rsidR="004D2404">
        <w:t xml:space="preserve"> </w:t>
      </w:r>
      <w:r w:rsidR="00DC770C">
        <w:t>specific</w:t>
      </w:r>
      <w:r w:rsidR="004D2404">
        <w:t xml:space="preserve"> hardware</w:t>
      </w:r>
      <w:r w:rsidR="00DC770C">
        <w:t xml:space="preserve"> and</w:t>
      </w:r>
      <w:r w:rsidR="004D2404">
        <w:t xml:space="preserve"> software</w:t>
      </w:r>
      <w:r w:rsidR="00DC770C">
        <w:t xml:space="preserve"> requirements</w:t>
      </w:r>
      <w:r w:rsidR="005D0F10">
        <w:t>. In addition, each</w:t>
      </w:r>
      <w:r w:rsidR="00C45C7C">
        <w:t xml:space="preserve"> IoT</w:t>
      </w:r>
      <w:r w:rsidR="005D0F10">
        <w:t xml:space="preserve"> framework supports specific application</w:t>
      </w:r>
      <w:r w:rsidR="00C45C7C">
        <w:t xml:space="preserve"> and </w:t>
      </w:r>
      <w:r w:rsidR="005D0F10">
        <w:t>communication</w:t>
      </w:r>
      <w:r w:rsidR="00C45C7C">
        <w:t xml:space="preserve"> protocols</w:t>
      </w:r>
      <w:r w:rsidR="005D0F10">
        <w:t xml:space="preserve"> and </w:t>
      </w:r>
      <w:r w:rsidR="00C45C7C">
        <w:t xml:space="preserve">provides </w:t>
      </w:r>
      <w:r w:rsidR="0074295F">
        <w:t>particular</w:t>
      </w:r>
      <w:r w:rsidR="00C45C7C">
        <w:t xml:space="preserve"> </w:t>
      </w:r>
      <w:r w:rsidR="005D0F10">
        <w:t>security functional</w:t>
      </w:r>
      <w:r w:rsidR="0053352F">
        <w:t>ity.</w:t>
      </w:r>
      <w:r w:rsidR="0074295F">
        <w:t xml:space="preserve"> </w:t>
      </w:r>
      <w:r w:rsidR="002C0ADF">
        <w:t>Many developers face the problem</w:t>
      </w:r>
      <w:r w:rsidR="0074295F">
        <w:t xml:space="preserve"> that devices </w:t>
      </w:r>
      <w:r w:rsidR="002C0ADF">
        <w:t>are often required to operate on</w:t>
      </w:r>
      <w:r w:rsidR="0074295F">
        <w:t xml:space="preserve"> multiple platforms</w:t>
      </w:r>
      <w:r w:rsidR="00F14741">
        <w:t>,</w:t>
      </w:r>
      <w:r w:rsidR="0074295F">
        <w:t xml:space="preserve"> and security function</w:t>
      </w:r>
      <w:r w:rsidR="002C0ADF">
        <w:t>s</w:t>
      </w:r>
      <w:r w:rsidR="0074295F">
        <w:t xml:space="preserve"> </w:t>
      </w:r>
      <w:r w:rsidR="00F14741">
        <w:t xml:space="preserve">cannot </w:t>
      </w:r>
      <w:r w:rsidR="002C0ADF">
        <w:t xml:space="preserve">be </w:t>
      </w:r>
      <w:r w:rsidR="00B535AC">
        <w:t>implemented</w:t>
      </w:r>
      <w:r w:rsidR="002C0ADF">
        <w:t xml:space="preserve"> in</w:t>
      </w:r>
      <w:r w:rsidR="00B535AC">
        <w:t xml:space="preserve"> the same</w:t>
      </w:r>
      <w:r w:rsidR="00F14741">
        <w:t xml:space="preserve"> </w:t>
      </w:r>
      <w:r w:rsidR="002C0ADF">
        <w:t xml:space="preserve">manner </w:t>
      </w:r>
      <w:r w:rsidR="00F14741">
        <w:t xml:space="preserve">across all platforms. For example, </w:t>
      </w:r>
      <w:r w:rsidR="001D03CE">
        <w:t xml:space="preserve">communication, </w:t>
      </w:r>
      <w:r w:rsidR="00F14741">
        <w:t>a</w:t>
      </w:r>
      <w:r w:rsidR="000A6F13">
        <w:t>ccess control</w:t>
      </w:r>
      <w:r w:rsidR="001D03CE">
        <w:t>,</w:t>
      </w:r>
      <w:r w:rsidR="00ED5C34">
        <w:t xml:space="preserve"> </w:t>
      </w:r>
      <w:r w:rsidR="000A6F13">
        <w:t xml:space="preserve">and cryptography </w:t>
      </w:r>
      <w:r w:rsidR="00ED5C34">
        <w:t xml:space="preserve">functionality on a device using ARM’s </w:t>
      </w:r>
      <w:proofErr w:type="spellStart"/>
      <w:r w:rsidR="00ED5C34">
        <w:t>Mbed</w:t>
      </w:r>
      <w:proofErr w:type="spellEnd"/>
      <w:r w:rsidR="00ED5C34">
        <w:t xml:space="preserve"> framework </w:t>
      </w:r>
      <w:r w:rsidR="001D03CE">
        <w:t xml:space="preserve">use </w:t>
      </w:r>
      <w:proofErr w:type="spellStart"/>
      <w:r w:rsidR="001D03CE">
        <w:t>mbed</w:t>
      </w:r>
      <w:proofErr w:type="spellEnd"/>
      <w:r w:rsidR="001D03CE">
        <w:t xml:space="preserve"> TLS communication, </w:t>
      </w:r>
      <w:proofErr w:type="spellStart"/>
      <w:r w:rsidR="006D6850">
        <w:t>uVisor</w:t>
      </w:r>
      <w:proofErr w:type="spellEnd"/>
      <w:r w:rsidR="006D6850">
        <w:t xml:space="preserve"> and MPU access control, and </w:t>
      </w:r>
      <w:proofErr w:type="spellStart"/>
      <w:r w:rsidR="006D6850">
        <w:t>mbed</w:t>
      </w:r>
      <w:proofErr w:type="spellEnd"/>
      <w:r w:rsidR="006D6850">
        <w:t xml:space="preserve"> TLS/hardware crypto</w:t>
      </w:r>
      <w:r w:rsidR="00DB61C9">
        <w:t>graphy</w:t>
      </w:r>
      <w:r w:rsidR="006D6850">
        <w:t xml:space="preserve">, whereas an Amazon AWS IoT device uses </w:t>
      </w:r>
      <w:r w:rsidR="00DB61C9">
        <w:t xml:space="preserve">SSL/TLS communication </w:t>
      </w:r>
      <w:r w:rsidR="005D3309">
        <w:t xml:space="preserve">IAM Roles, Rules Engine, </w:t>
      </w:r>
      <w:r w:rsidR="005D3309">
        <w:lastRenderedPageBreak/>
        <w:t>and Sandboxing</w:t>
      </w:r>
      <w:r w:rsidR="00DB61C9">
        <w:t xml:space="preserve"> access controls, and 128</w:t>
      </w:r>
      <w:r w:rsidR="009628EF">
        <w:t>-</w:t>
      </w:r>
      <w:r w:rsidR="00DB61C9">
        <w:t>bit AES cryptography</w:t>
      </w:r>
      <w:r w:rsidR="00913649">
        <w:t xml:space="preserve"> </w:t>
      </w:r>
      <w:sdt>
        <w:sdtPr>
          <w:id w:val="-1484691794"/>
          <w:citation/>
        </w:sdtPr>
        <w:sdtContent>
          <w:r w:rsidR="00913649">
            <w:fldChar w:fldCharType="begin"/>
          </w:r>
          <w:r w:rsidR="00913649">
            <w:instrText xml:space="preserve"> CITATION Amm18 \l 1033 </w:instrText>
          </w:r>
          <w:r w:rsidR="00913649">
            <w:fldChar w:fldCharType="separate"/>
          </w:r>
          <w:r w:rsidR="0027262B">
            <w:rPr>
              <w:noProof/>
            </w:rPr>
            <w:t>(Ammara, Russello, &amp; Crispo, 2018)</w:t>
          </w:r>
          <w:r w:rsidR="00913649">
            <w:fldChar w:fldCharType="end"/>
          </w:r>
        </w:sdtContent>
      </w:sdt>
      <w:r w:rsidR="00DB61C9">
        <w:t xml:space="preserve">. </w:t>
      </w:r>
      <w:r w:rsidR="007C695C">
        <w:t>Inconsistencies in IoT frameworks</w:t>
      </w:r>
      <w:r w:rsidR="00DB61C9">
        <w:t xml:space="preserve"> result in </w:t>
      </w:r>
      <w:r w:rsidR="007C695C">
        <w:t>varying</w:t>
      </w:r>
      <w:r w:rsidR="00DB61C9">
        <w:t xml:space="preserve"> security across IoT devices</w:t>
      </w:r>
      <w:r w:rsidR="009A61DF">
        <w:t>,</w:t>
      </w:r>
      <w:r w:rsidR="002B2EF9">
        <w:t xml:space="preserve"> </w:t>
      </w:r>
      <w:r w:rsidR="002B5DB3">
        <w:t xml:space="preserve">no universal standard </w:t>
      </w:r>
      <w:r w:rsidR="009A61DF">
        <w:t xml:space="preserve">for </w:t>
      </w:r>
      <w:r w:rsidR="00FE3F75">
        <w:t xml:space="preserve">developers </w:t>
      </w:r>
      <w:r w:rsidR="009A61DF">
        <w:t xml:space="preserve">to </w:t>
      </w:r>
      <w:r w:rsidR="00FE3F75">
        <w:t xml:space="preserve">use </w:t>
      </w:r>
      <w:r w:rsidR="009628EF">
        <w:t xml:space="preserve">when </w:t>
      </w:r>
      <w:r w:rsidR="00FE3F75">
        <w:t>designing IoT products</w:t>
      </w:r>
      <w:r w:rsidR="002B2EF9">
        <w:t xml:space="preserve">, and </w:t>
      </w:r>
      <w:r w:rsidR="00BA765C">
        <w:t>few</w:t>
      </w:r>
      <w:r w:rsidR="002B2EF9">
        <w:t xml:space="preserve"> </w:t>
      </w:r>
      <w:r w:rsidR="009A61DF">
        <w:t>measure</w:t>
      </w:r>
      <w:r w:rsidR="00BA765C">
        <w:t>s</w:t>
      </w:r>
      <w:r w:rsidR="002B2EF9">
        <w:t xml:space="preserve"> upon which customers</w:t>
      </w:r>
      <w:r w:rsidR="009A61DF">
        <w:t xml:space="preserve"> may</w:t>
      </w:r>
      <w:r w:rsidR="002B2EF9">
        <w:t xml:space="preserve"> quickly evaluate </w:t>
      </w:r>
      <w:r w:rsidR="009A61DF">
        <w:t xml:space="preserve">device </w:t>
      </w:r>
      <w:r w:rsidR="002B2EF9">
        <w:t xml:space="preserve">security </w:t>
      </w:r>
      <w:r w:rsidR="009A61DF">
        <w:t>during procurement</w:t>
      </w:r>
      <w:r w:rsidR="00FE3F75">
        <w:t>.</w:t>
      </w:r>
    </w:p>
    <w:p w14:paraId="6C9398B7" w14:textId="0BE3D18C" w:rsidR="002C779A" w:rsidRDefault="00F700C7" w:rsidP="00F700C7">
      <w:pPr>
        <w:pStyle w:val="Heading3"/>
      </w:pPr>
      <w:r>
        <w:t xml:space="preserve">Implications and Societal Impact </w:t>
      </w:r>
    </w:p>
    <w:p w14:paraId="24BC0DCC" w14:textId="2CCB9763" w:rsidR="00F700C7" w:rsidRPr="00F700C7" w:rsidRDefault="00BE40C6" w:rsidP="00F700C7">
      <w:r w:rsidRPr="00BE40C6">
        <w:t>Given the significant investment and rapid adoption of IoT devices, the security implications for organizations and critical infrastructure are severe.</w:t>
      </w:r>
      <w:r w:rsidR="00A9039A">
        <w:t xml:space="preserve"> </w:t>
      </w:r>
      <w:r>
        <w:t xml:space="preserve">Our critical infrastructure and society have grown </w:t>
      </w:r>
      <w:r w:rsidR="00CE29E6">
        <w:t>to depend</w:t>
      </w:r>
      <w:r>
        <w:t xml:space="preserve"> </w:t>
      </w:r>
      <w:r w:rsidR="00CE29E6">
        <w:t>on networked technology</w:t>
      </w:r>
      <w:r>
        <w:t>.</w:t>
      </w:r>
      <w:r w:rsidR="00CE29E6">
        <w:t xml:space="preserve"> While this technology has improved our quality of life, </w:t>
      </w:r>
      <w:r w:rsidR="00D82D8C">
        <w:t xml:space="preserve">when organizations implement insecure devices, </w:t>
      </w:r>
      <w:r w:rsidR="00CE29E6">
        <w:t>malicious actors</w:t>
      </w:r>
      <w:r w:rsidR="00744968">
        <w:t>,</w:t>
      </w:r>
      <w:r w:rsidR="00CE29E6">
        <w:t xml:space="preserve"> including those motivated by </w:t>
      </w:r>
      <w:r w:rsidR="00744968">
        <w:t xml:space="preserve">political and criminal factors, gain the ability to disrupt critical infrastructure, damage the economy, or cause harm to life. </w:t>
      </w:r>
      <w:r w:rsidR="00F808EE">
        <w:t>T</w:t>
      </w:r>
      <w:r w:rsidR="006A7430">
        <w:t xml:space="preserve">he </w:t>
      </w:r>
      <w:r w:rsidR="00F808EE">
        <w:t xml:space="preserve">potential </w:t>
      </w:r>
      <w:r w:rsidR="006A7430">
        <w:t xml:space="preserve">severity of insecure </w:t>
      </w:r>
      <w:r w:rsidR="00F12F28">
        <w:t xml:space="preserve">IoT </w:t>
      </w:r>
      <w:r w:rsidR="006A7430">
        <w:t xml:space="preserve">devices </w:t>
      </w:r>
      <w:r w:rsidR="00F808EE">
        <w:t>is illustrated by</w:t>
      </w:r>
      <w:r w:rsidR="00A87435">
        <w:t xml:space="preserve"> vulnerabilities discovered in implantable cardiac devices </w:t>
      </w:r>
      <w:r w:rsidR="0075558D">
        <w:t xml:space="preserve">created by St. </w:t>
      </w:r>
      <w:proofErr w:type="spellStart"/>
      <w:r w:rsidR="0075558D">
        <w:t>Judes</w:t>
      </w:r>
      <w:proofErr w:type="spellEnd"/>
      <w:r w:rsidR="0075558D">
        <w:t xml:space="preserve"> Medical to monitor and manage patients' heart functions</w:t>
      </w:r>
      <w:r w:rsidR="008137B2">
        <w:t>. These devices were found to have a vulnerability</w:t>
      </w:r>
      <w:r w:rsidR="00A87435">
        <w:t xml:space="preserve"> that </w:t>
      </w:r>
      <w:r w:rsidR="009349E0">
        <w:t xml:space="preserve">could have allowed an attacker to access </w:t>
      </w:r>
      <w:r w:rsidR="000A4F14">
        <w:t xml:space="preserve">the device’s transmitter and </w:t>
      </w:r>
      <w:r w:rsidR="009349E0">
        <w:t xml:space="preserve">control </w:t>
      </w:r>
      <w:r w:rsidR="0075558D">
        <w:t>its functionality</w:t>
      </w:r>
      <w:r w:rsidR="00F12F28">
        <w:t xml:space="preserve"> </w:t>
      </w:r>
      <w:sdt>
        <w:sdtPr>
          <w:id w:val="1557199153"/>
          <w:citation/>
        </w:sdtPr>
        <w:sdtEndPr/>
        <w:sdtContent>
          <w:r w:rsidR="000A4F14">
            <w:fldChar w:fldCharType="begin"/>
          </w:r>
          <w:r w:rsidR="000A4F14">
            <w:instrText xml:space="preserve"> CITATION Sel17 \l 1033 </w:instrText>
          </w:r>
          <w:r w:rsidR="000A4F14">
            <w:fldChar w:fldCharType="separate"/>
          </w:r>
          <w:r w:rsidR="0027262B">
            <w:rPr>
              <w:noProof/>
            </w:rPr>
            <w:t>(Larson, 2017)</w:t>
          </w:r>
          <w:r w:rsidR="000A4F14">
            <w:fldChar w:fldCharType="end"/>
          </w:r>
        </w:sdtContent>
      </w:sdt>
      <w:r w:rsidR="000A4F14">
        <w:t>.</w:t>
      </w:r>
      <w:r w:rsidR="0075558D">
        <w:t xml:space="preserve"> If </w:t>
      </w:r>
      <w:r w:rsidR="00665A8A">
        <w:t>exploited</w:t>
      </w:r>
      <w:r w:rsidR="0075558D">
        <w:t xml:space="preserve"> by a malicious actor, </w:t>
      </w:r>
      <w:r w:rsidR="00F12F28">
        <w:t>th</w:t>
      </w:r>
      <w:r w:rsidR="00E9024E">
        <w:t>is vulnerability</w:t>
      </w:r>
      <w:r w:rsidR="0075558D">
        <w:t xml:space="preserve"> </w:t>
      </w:r>
      <w:r w:rsidR="00F12F28">
        <w:t>could have resulted in severe harm or death to a patient.</w:t>
      </w:r>
      <w:r w:rsidR="006E72AD">
        <w:t xml:space="preserve"> </w:t>
      </w:r>
      <w:r w:rsidR="00F709DB">
        <w:t xml:space="preserve">In addition to impacting personal health and safety, insecure IoT devices attached to critical infrastructure networks </w:t>
      </w:r>
      <w:r w:rsidR="006351D5">
        <w:t>leave organizations and infrastructure at risk for service disruptions, data disclosures, financial losses, and reputational harm,</w:t>
      </w:r>
      <w:r w:rsidR="0020038F">
        <w:t xml:space="preserve"> potentially negatively affecting</w:t>
      </w:r>
      <w:r w:rsidR="006351D5">
        <w:t xml:space="preserve"> </w:t>
      </w:r>
      <w:r w:rsidR="0020038F">
        <w:t xml:space="preserve">national and </w:t>
      </w:r>
      <w:r w:rsidR="006351D5">
        <w:t>global econom</w:t>
      </w:r>
      <w:r w:rsidR="0020038F">
        <w:t>ies</w:t>
      </w:r>
      <w:r w:rsidR="006351D5">
        <w:t>.</w:t>
      </w:r>
    </w:p>
    <w:p w14:paraId="27087DC5" w14:textId="7F27FE54" w:rsidR="00A73269" w:rsidRDefault="00A73269" w:rsidP="00FC21D5">
      <w:pPr>
        <w:pStyle w:val="Heading2"/>
      </w:pPr>
      <w:r w:rsidRPr="00073526">
        <w:t>Potential solutions</w:t>
      </w:r>
    </w:p>
    <w:p w14:paraId="43FD4360" w14:textId="4A53E677" w:rsidR="00E76645" w:rsidRDefault="00BF4AE0" w:rsidP="00E76645">
      <w:r>
        <w:t>Understanding the potential for damage to our way of life, o</w:t>
      </w:r>
      <w:r w:rsidR="00D47EE9">
        <w:t xml:space="preserve">rganizations </w:t>
      </w:r>
      <w:r w:rsidR="0092754E">
        <w:t>s</w:t>
      </w:r>
      <w:r w:rsidR="00D47EE9">
        <w:t>eek</w:t>
      </w:r>
      <w:r w:rsidR="0092754E">
        <w:t>ing</w:t>
      </w:r>
      <w:r w:rsidR="00D47EE9">
        <w:t xml:space="preserve"> to benefit from using IoT</w:t>
      </w:r>
      <w:r w:rsidR="0092754E">
        <w:t xml:space="preserve"> devices</w:t>
      </w:r>
      <w:r w:rsidR="00D47EE9">
        <w:t xml:space="preserve"> as part of their business model </w:t>
      </w:r>
      <w:r>
        <w:t xml:space="preserve">or operating strategy </w:t>
      </w:r>
      <w:r w:rsidR="00D47EE9">
        <w:t xml:space="preserve">must work to reduce the threat vector and amount of exposure associated with IoT implementation. </w:t>
      </w:r>
      <w:r w:rsidR="00DC7F28">
        <w:t xml:space="preserve">While much of the effort required to secure IoT devices depends upon the developer, </w:t>
      </w:r>
      <w:r w:rsidR="00E76645">
        <w:t xml:space="preserve">some </w:t>
      </w:r>
      <w:r w:rsidR="00D55600">
        <w:t>options</w:t>
      </w:r>
      <w:r w:rsidR="00E76645">
        <w:t xml:space="preserve"> exist for organizations</w:t>
      </w:r>
      <w:r w:rsidR="00873442">
        <w:t xml:space="preserve"> and</w:t>
      </w:r>
      <w:r w:rsidR="00E76645">
        <w:t xml:space="preserve"> governing bodies </w:t>
      </w:r>
      <w:r w:rsidR="00D55600">
        <w:t>to reduce</w:t>
      </w:r>
      <w:r w:rsidR="006E78AC">
        <w:t xml:space="preserve"> the impact of insecure IoT devices and improve device security moving forward</w:t>
      </w:r>
      <w:r w:rsidR="00873442">
        <w:t xml:space="preserve">. </w:t>
      </w:r>
    </w:p>
    <w:p w14:paraId="20EF2B0A" w14:textId="2A5F82CF" w:rsidR="00873442" w:rsidRDefault="00873442" w:rsidP="00873442">
      <w:pPr>
        <w:pStyle w:val="Heading3"/>
      </w:pPr>
      <w:r>
        <w:t>IoT Device Management</w:t>
      </w:r>
      <w:r w:rsidR="000C2DB1">
        <w:t xml:space="preserve"> Using Software Defined Networking</w:t>
      </w:r>
    </w:p>
    <w:p w14:paraId="5C3A9363" w14:textId="6A51D761" w:rsidR="009A0635" w:rsidRPr="00986DDA" w:rsidRDefault="0041692F" w:rsidP="00986DDA">
      <w:r>
        <w:t>One proposed solution</w:t>
      </w:r>
      <w:r w:rsidR="003C5F1A">
        <w:t xml:space="preserve"> to address the risk associated with implementing vulnerable IoT devices</w:t>
      </w:r>
      <w:r>
        <w:t xml:space="preserve"> is </w:t>
      </w:r>
      <w:r w:rsidR="003C5F1A">
        <w:t>using</w:t>
      </w:r>
      <w:r>
        <w:t xml:space="preserve"> Software-Defined Networking (SDN) to manage </w:t>
      </w:r>
      <w:r w:rsidR="00C67FC9">
        <w:t>them</w:t>
      </w:r>
      <w:r>
        <w:t xml:space="preserve">. </w:t>
      </w:r>
      <w:r w:rsidR="00A30B70">
        <w:t>L</w:t>
      </w:r>
      <w:r>
        <w:t>everaging artificial intelligence</w:t>
      </w:r>
      <w:r w:rsidR="009A0635">
        <w:t>, an</w:t>
      </w:r>
      <w:r>
        <w:t xml:space="preserve"> SDN </w:t>
      </w:r>
      <w:r w:rsidR="009A0635">
        <w:t>controller could</w:t>
      </w:r>
      <w:r>
        <w:t xml:space="preserve"> identif</w:t>
      </w:r>
      <w:r w:rsidR="009A0635">
        <w:t>y</w:t>
      </w:r>
      <w:r>
        <w:t xml:space="preserve"> and classif</w:t>
      </w:r>
      <w:r w:rsidR="009A0635">
        <w:t>y</w:t>
      </w:r>
      <w:r>
        <w:t xml:space="preserve"> IoT devices and automatically detect vulnerabilities associated with devices connected to the network. </w:t>
      </w:r>
      <w:r w:rsidR="00AF2AAF">
        <w:t xml:space="preserve">The SDN controller would then </w:t>
      </w:r>
      <w:r w:rsidR="00AF2AAF">
        <w:lastRenderedPageBreak/>
        <w:t xml:space="preserve">use </w:t>
      </w:r>
      <w:r w:rsidR="007C4C57">
        <w:t>artificial intelligence and machine learning (</w:t>
      </w:r>
      <w:r w:rsidR="00AF2AAF">
        <w:t>AIML</w:t>
      </w:r>
      <w:r w:rsidR="007C4C57">
        <w:t>)</w:t>
      </w:r>
      <w:r w:rsidR="00AF2AAF">
        <w:t xml:space="preserve"> </w:t>
      </w:r>
      <w:r w:rsidR="00A30B70">
        <w:t>to analyze</w:t>
      </w:r>
      <w:r w:rsidR="004870ED">
        <w:t xml:space="preserve"> each</w:t>
      </w:r>
      <w:r w:rsidR="00A30B70">
        <w:t xml:space="preserve"> </w:t>
      </w:r>
      <w:r w:rsidR="004870ED">
        <w:t xml:space="preserve">device’s </w:t>
      </w:r>
      <w:r w:rsidR="00A30B70">
        <w:t>vulnerability and classification and</w:t>
      </w:r>
      <w:r w:rsidR="00AF2AAF">
        <w:t xml:space="preserve"> isolate</w:t>
      </w:r>
      <w:r w:rsidR="00C25854">
        <w:t xml:space="preserve"> insecure</w:t>
      </w:r>
      <w:r w:rsidR="00AF2AAF">
        <w:t xml:space="preserve"> IoT devices from production networks using automat</w:t>
      </w:r>
      <w:r w:rsidR="00A30B70">
        <w:t>ed security rules</w:t>
      </w:r>
      <w:r w:rsidR="009A0635">
        <w:t xml:space="preserve"> </w:t>
      </w:r>
      <w:sdt>
        <w:sdtPr>
          <w:id w:val="738978469"/>
          <w:citation/>
        </w:sdtPr>
        <w:sdtEndPr/>
        <w:sdtContent>
          <w:r w:rsidR="009A0635">
            <w:fldChar w:fldCharType="begin"/>
          </w:r>
          <w:r w:rsidR="009A0635">
            <w:instrText xml:space="preserve"> CITATION WIq20 \l 1033 </w:instrText>
          </w:r>
          <w:r w:rsidR="009A0635">
            <w:fldChar w:fldCharType="separate"/>
          </w:r>
          <w:r w:rsidR="0027262B">
            <w:rPr>
              <w:noProof/>
            </w:rPr>
            <w:t>(Iqbal, Abbas, Daneshmand, &amp; Bangash, 2020)</w:t>
          </w:r>
          <w:r w:rsidR="009A0635">
            <w:fldChar w:fldCharType="end"/>
          </w:r>
        </w:sdtContent>
      </w:sdt>
      <w:r w:rsidR="00AF2AAF">
        <w:t>.</w:t>
      </w:r>
      <w:r w:rsidR="00162BA5">
        <w:t xml:space="preserve"> </w:t>
      </w:r>
      <w:r w:rsidR="009A0635">
        <w:t xml:space="preserve">This solution could reduce the network attack vector associated with vulnerable IoT devices, allowing organizations to realize the </w:t>
      </w:r>
      <w:r w:rsidR="009C28CD">
        <w:t>device's benefit</w:t>
      </w:r>
      <w:r w:rsidR="009A0635">
        <w:t xml:space="preserve"> while minimizing the risk</w:t>
      </w:r>
      <w:r w:rsidR="009C28CD">
        <w:t xml:space="preserve"> associated with its vulnerabilities</w:t>
      </w:r>
      <w:r w:rsidR="009A0635">
        <w:t>.</w:t>
      </w:r>
      <w:r w:rsidR="009C28CD">
        <w:t xml:space="preserve"> In addition, organizations could improve their awareness of IoT vulnerabilities by analyzing the classification and vulnerability information provided by the SDN solution.</w:t>
      </w:r>
    </w:p>
    <w:p w14:paraId="012C956B" w14:textId="1ADF6F8F" w:rsidR="00873442" w:rsidRDefault="00873442" w:rsidP="00873442">
      <w:pPr>
        <w:pStyle w:val="Heading3"/>
      </w:pPr>
      <w:r>
        <w:t xml:space="preserve">IoT </w:t>
      </w:r>
      <w:r w:rsidR="00020EC4">
        <w:t xml:space="preserve">Device </w:t>
      </w:r>
      <w:r>
        <w:t>Certification</w:t>
      </w:r>
    </w:p>
    <w:p w14:paraId="7D560D90" w14:textId="5DE5D5A4" w:rsidR="00873442" w:rsidRPr="00873442" w:rsidRDefault="00FD5215" w:rsidP="00873442">
      <w:r>
        <w:t>With so many IoT devices and no clear standard, ens</w:t>
      </w:r>
      <w:r w:rsidR="00DD256F">
        <w:t>u</w:t>
      </w:r>
      <w:r>
        <w:t xml:space="preserve">ring customers understand the security </w:t>
      </w:r>
      <w:r w:rsidR="00DD256F">
        <w:t xml:space="preserve">risks of IoT devices </w:t>
      </w:r>
      <w:r w:rsidR="00F33BA4">
        <w:t>during procurement</w:t>
      </w:r>
      <w:r w:rsidR="00DD256F">
        <w:t xml:space="preserve"> </w:t>
      </w:r>
      <w:r w:rsidR="00674140">
        <w:t>and incentivizing the development of more secure devices</w:t>
      </w:r>
      <w:r w:rsidR="00B0444D">
        <w:t xml:space="preserve"> is extremely important to protect </w:t>
      </w:r>
      <w:r w:rsidR="00833842">
        <w:t xml:space="preserve">organizational </w:t>
      </w:r>
      <w:r w:rsidR="00B0444D">
        <w:t>networks</w:t>
      </w:r>
      <w:r w:rsidR="00674140">
        <w:t xml:space="preserve">. </w:t>
      </w:r>
      <w:r w:rsidR="00B0444D">
        <w:t>A possible solution to both goals is establishing a</w:t>
      </w:r>
      <w:r w:rsidR="00026859">
        <w:t>n IoT</w:t>
      </w:r>
      <w:r w:rsidR="00B0444D">
        <w:t xml:space="preserve"> device certification </w:t>
      </w:r>
      <w:r w:rsidR="00833842">
        <w:t>from</w:t>
      </w:r>
      <w:r w:rsidR="00674140">
        <w:t xml:space="preserve"> </w:t>
      </w:r>
      <w:r w:rsidR="0023641D">
        <w:t xml:space="preserve">a governing body </w:t>
      </w:r>
      <w:r w:rsidR="00B0444D">
        <w:t xml:space="preserve">that </w:t>
      </w:r>
      <w:r w:rsidR="0023641D">
        <w:t>uses a standardized method</w:t>
      </w:r>
      <w:r w:rsidR="00B0444D">
        <w:t>ology</w:t>
      </w:r>
      <w:r w:rsidR="0023641D">
        <w:t xml:space="preserve"> to assess the security of </w:t>
      </w:r>
      <w:r w:rsidR="00026859">
        <w:t>each device</w:t>
      </w:r>
      <w:r w:rsidR="00B46AAE">
        <w:t>. A device certification would</w:t>
      </w:r>
      <w:r w:rsidR="0023641D">
        <w:t xml:space="preserve"> enab</w:t>
      </w:r>
      <w:r w:rsidR="00B46AAE">
        <w:t>le</w:t>
      </w:r>
      <w:r w:rsidR="0023641D">
        <w:t xml:space="preserve"> customers to </w:t>
      </w:r>
      <w:r w:rsidR="00B46AAE">
        <w:t xml:space="preserve">quickly evaluate device security during the procurement process </w:t>
      </w:r>
      <w:r w:rsidR="00825791">
        <w:t>and allow for informed risk-based decisions</w:t>
      </w:r>
      <w:r w:rsidR="00CC7196">
        <w:t>.</w:t>
      </w:r>
      <w:r w:rsidR="00B0444D">
        <w:t xml:space="preserve"> This solution would require all devices seeking certification to undergo standardized risk assessments, vulnerability analysis,</w:t>
      </w:r>
      <w:r w:rsidR="00BF0716">
        <w:t xml:space="preserve"> and security testing by a third party. Following evaluation, </w:t>
      </w:r>
      <w:r w:rsidR="00562D5D">
        <w:t>certifi</w:t>
      </w:r>
      <w:r w:rsidR="00C051D1">
        <w:t xml:space="preserve">ed IoT </w:t>
      </w:r>
      <w:r w:rsidR="00BF0716">
        <w:t>devices would be assigned a label</w:t>
      </w:r>
      <w:r w:rsidR="00C051D1">
        <w:t>,</w:t>
      </w:r>
      <w:r w:rsidR="00BF0716">
        <w:t xml:space="preserve"> and</w:t>
      </w:r>
      <w:r w:rsidR="00562D5D">
        <w:t xml:space="preserve"> consumers would be able to access reports that provide information about the findings from the certification process</w:t>
      </w:r>
      <w:r w:rsidR="00C051D1">
        <w:t xml:space="preserve"> </w:t>
      </w:r>
      <w:sdt>
        <w:sdtPr>
          <w:id w:val="-1833909381"/>
          <w:citation/>
        </w:sdtPr>
        <w:sdtEndPr/>
        <w:sdtContent>
          <w:r w:rsidR="00C051D1">
            <w:fldChar w:fldCharType="begin"/>
          </w:r>
          <w:r w:rsidR="00C051D1">
            <w:instrText xml:space="preserve"> CITATION Gia16 \l 1033 </w:instrText>
          </w:r>
          <w:r w:rsidR="00C051D1">
            <w:fldChar w:fldCharType="separate"/>
          </w:r>
          <w:r w:rsidR="0027262B">
            <w:rPr>
              <w:noProof/>
            </w:rPr>
            <w:t>(Baldini, et al., 2016)</w:t>
          </w:r>
          <w:r w:rsidR="00C051D1">
            <w:fldChar w:fldCharType="end"/>
          </w:r>
        </w:sdtContent>
      </w:sdt>
      <w:r w:rsidR="00562D5D">
        <w:t>.</w:t>
      </w:r>
      <w:r w:rsidR="00C051D1">
        <w:t xml:space="preserve"> </w:t>
      </w:r>
      <w:r w:rsidR="00F47F71">
        <w:t>Security certification</w:t>
      </w:r>
      <w:r w:rsidR="00C051D1">
        <w:t xml:space="preserve"> would allow consumers to quickly evaluate the </w:t>
      </w:r>
      <w:r w:rsidR="00796E18">
        <w:t>device's security</w:t>
      </w:r>
      <w:r w:rsidR="00C051D1">
        <w:t xml:space="preserve"> </w:t>
      </w:r>
      <w:r w:rsidR="00796E18">
        <w:t xml:space="preserve">and the risk posed to their organization </w:t>
      </w:r>
      <w:r w:rsidR="00F47F71">
        <w:t>during the purchasing process</w:t>
      </w:r>
      <w:r w:rsidR="001761BF">
        <w:t xml:space="preserve">. With more customers understanding the security </w:t>
      </w:r>
      <w:r w:rsidR="000B6901">
        <w:t xml:space="preserve">posture </w:t>
      </w:r>
      <w:r w:rsidR="001761BF">
        <w:t>of devices</w:t>
      </w:r>
      <w:r w:rsidR="000B6901">
        <w:t xml:space="preserve"> during the selection process</w:t>
      </w:r>
      <w:r w:rsidR="00361FBF">
        <w:t xml:space="preserve">, customer awareness and demand </w:t>
      </w:r>
      <w:r w:rsidR="00E77837">
        <w:t>could</w:t>
      </w:r>
      <w:r w:rsidR="00361FBF">
        <w:t xml:space="preserve"> prompt</w:t>
      </w:r>
      <w:r w:rsidR="001761BF">
        <w:t xml:space="preserve"> </w:t>
      </w:r>
      <w:r w:rsidR="00F47F71">
        <w:t xml:space="preserve">developers to </w:t>
      </w:r>
      <w:r w:rsidR="00D5391B">
        <w:t>incorporate security into their devices</w:t>
      </w:r>
      <w:r w:rsidR="00134B9E">
        <w:t xml:space="preserve"> to obtain security certification</w:t>
      </w:r>
      <w:r w:rsidR="00D5391B">
        <w:t xml:space="preserve">, reducing </w:t>
      </w:r>
      <w:r w:rsidR="00361FBF">
        <w:t xml:space="preserve">the number of </w:t>
      </w:r>
      <w:r w:rsidR="001761BF">
        <w:t>insecure devices rushed through the development proces</w:t>
      </w:r>
      <w:r w:rsidR="00361FBF">
        <w:t>s</w:t>
      </w:r>
      <w:r w:rsidR="00D5391B">
        <w:t>.</w:t>
      </w:r>
    </w:p>
    <w:p w14:paraId="6FA8A5E5" w14:textId="289BA13A" w:rsidR="00873442" w:rsidRDefault="00873442" w:rsidP="00873442">
      <w:pPr>
        <w:pStyle w:val="Heading3"/>
      </w:pPr>
      <w:r>
        <w:t>IoT Development Standards</w:t>
      </w:r>
    </w:p>
    <w:p w14:paraId="5E24920A" w14:textId="551CEBDA" w:rsidR="00D02010" w:rsidRPr="00D02010" w:rsidRDefault="00D02010" w:rsidP="00D02010">
      <w:r>
        <w:t xml:space="preserve">Another </w:t>
      </w:r>
      <w:r w:rsidR="00DA5C23">
        <w:t>major issue</w:t>
      </w:r>
      <w:r>
        <w:t xml:space="preserve"> with IoT devices is the </w:t>
      </w:r>
      <w:r w:rsidR="00DA5C23">
        <w:t xml:space="preserve">lack of standards </w:t>
      </w:r>
      <w:r w:rsidR="00E41524">
        <w:t xml:space="preserve">used during </w:t>
      </w:r>
      <w:r w:rsidR="00DA5C23">
        <w:t xml:space="preserve">development </w:t>
      </w:r>
      <w:r w:rsidR="00E41524">
        <w:t xml:space="preserve">and manufacturing. A potential fix is creating and adopting an international secure IoT framework. This solution would encourage IoT developers to use a single </w:t>
      </w:r>
      <w:r w:rsidR="00EB2281">
        <w:t>framework</w:t>
      </w:r>
      <w:r w:rsidR="00E41524">
        <w:t xml:space="preserve"> </w:t>
      </w:r>
      <w:r w:rsidR="00EB2281">
        <w:t>instead of the multiple existing standards used by different devices. A</w:t>
      </w:r>
      <w:r w:rsidR="009157BB">
        <w:t xml:space="preserve">n international secure IoT </w:t>
      </w:r>
      <w:r w:rsidR="00EB2281">
        <w:t>framework could ensure developers desig</w:t>
      </w:r>
      <w:r w:rsidR="0075255F">
        <w:t>n</w:t>
      </w:r>
      <w:r w:rsidR="00EB2281">
        <w:t xml:space="preserve"> and implement </w:t>
      </w:r>
      <w:r w:rsidR="0027369E">
        <w:t>IoT devices</w:t>
      </w:r>
      <w:r w:rsidR="00EB2281">
        <w:t xml:space="preserve"> that support </w:t>
      </w:r>
      <w:r w:rsidR="002A7DFB">
        <w:t>standard</w:t>
      </w:r>
      <w:r w:rsidR="009157BB">
        <w:t xml:space="preserve">ized </w:t>
      </w:r>
      <w:r w:rsidR="00EB2281">
        <w:t xml:space="preserve">security requirements such as </w:t>
      </w:r>
      <w:r w:rsidR="00BE0CDA">
        <w:t>data encryption</w:t>
      </w:r>
      <w:r w:rsidR="003D0336">
        <w:t xml:space="preserve"> at rest and in transit</w:t>
      </w:r>
      <w:r w:rsidR="0027369E">
        <w:t xml:space="preserve">, </w:t>
      </w:r>
      <w:r w:rsidR="003D0336">
        <w:t>access control</w:t>
      </w:r>
      <w:r w:rsidR="002A7DFB">
        <w:t>,</w:t>
      </w:r>
      <w:r w:rsidR="003D0336">
        <w:t xml:space="preserve"> and authentication methods</w:t>
      </w:r>
      <w:sdt>
        <w:sdtPr>
          <w:id w:val="-2050524136"/>
          <w:citation/>
        </w:sdtPr>
        <w:sdtContent>
          <w:r w:rsidR="006240C7">
            <w:fldChar w:fldCharType="begin"/>
          </w:r>
          <w:r w:rsidR="00913649">
            <w:instrText xml:space="preserve">CITATION Amm18 \l 1033 </w:instrText>
          </w:r>
          <w:r w:rsidR="006240C7">
            <w:fldChar w:fldCharType="separate"/>
          </w:r>
          <w:r w:rsidR="0027262B">
            <w:rPr>
              <w:noProof/>
            </w:rPr>
            <w:t xml:space="preserve"> (Ammara, Russello, &amp; Crispo, 2018)</w:t>
          </w:r>
          <w:r w:rsidR="006240C7">
            <w:fldChar w:fldCharType="end"/>
          </w:r>
        </w:sdtContent>
      </w:sdt>
      <w:r w:rsidR="003D0336">
        <w:t>.</w:t>
      </w:r>
      <w:r w:rsidR="00BE0CDA">
        <w:t xml:space="preserve"> In addition, a </w:t>
      </w:r>
      <w:r w:rsidR="00261563">
        <w:t xml:space="preserve">single IoT </w:t>
      </w:r>
      <w:r w:rsidR="00BE0CDA">
        <w:t xml:space="preserve">device framework could </w:t>
      </w:r>
      <w:r w:rsidR="00BE0CDA">
        <w:lastRenderedPageBreak/>
        <w:t>support integration with existing security technologies used by organizations to protect their networks, including the IoT SDN solution described above. An international IoT hardware and software standard would</w:t>
      </w:r>
      <w:r w:rsidR="00B63E3E">
        <w:t xml:space="preserve"> also</w:t>
      </w:r>
      <w:r w:rsidR="00BE0CDA">
        <w:t xml:space="preserve"> reduce ambiguity by </w:t>
      </w:r>
      <w:r w:rsidR="001F6E82">
        <w:t xml:space="preserve">providing a baseline of requirements to support security-based functionality and ensure that each IoT </w:t>
      </w:r>
      <w:r w:rsidR="00874CD9">
        <w:t>d</w:t>
      </w:r>
      <w:r w:rsidR="001F6E82">
        <w:t xml:space="preserve">evice has the resources required to enable security features such as encryption and access control. </w:t>
      </w:r>
      <w:r w:rsidR="00D26505">
        <w:t>D</w:t>
      </w:r>
      <w:r w:rsidR="001F6E82">
        <w:t xml:space="preserve">evelopers </w:t>
      </w:r>
      <w:r w:rsidR="00D26505">
        <w:t>using the framework could quickly implement security features and then focus on the functionality of their devices</w:t>
      </w:r>
      <w:r w:rsidR="000D62E7">
        <w:t>,</w:t>
      </w:r>
      <w:r w:rsidR="001F6E82">
        <w:t xml:space="preserve"> </w:t>
      </w:r>
      <w:r w:rsidR="000D62E7">
        <w:t>reducing the amount of development time</w:t>
      </w:r>
      <w:r w:rsidR="00F637C2">
        <w:t xml:space="preserve"> and resources</w:t>
      </w:r>
      <w:r w:rsidR="000D62E7">
        <w:t xml:space="preserve"> required to provide adequate security. </w:t>
      </w:r>
      <w:r w:rsidR="005F2B1F">
        <w:t>By incorporating security into the development of IoT devices, organizations and critical infrastructure</w:t>
      </w:r>
      <w:r w:rsidR="00AA0148">
        <w:t>s</w:t>
      </w:r>
      <w:r w:rsidR="005F2B1F">
        <w:t xml:space="preserve"> relying on </w:t>
      </w:r>
      <w:r w:rsidR="00415C13">
        <w:t>them</w:t>
      </w:r>
      <w:r w:rsidR="005F2B1F">
        <w:t xml:space="preserve"> would be able to</w:t>
      </w:r>
      <w:r w:rsidR="008F2A95">
        <w:t xml:space="preserve"> make security-based </w:t>
      </w:r>
      <w:r w:rsidR="005F2A36">
        <w:t>risk</w:t>
      </w:r>
      <w:r w:rsidR="005F2A36">
        <w:t xml:space="preserve"> </w:t>
      </w:r>
      <w:r w:rsidR="008F2A95">
        <w:t xml:space="preserve">decisions </w:t>
      </w:r>
      <w:r w:rsidR="005F2A36">
        <w:t>and</w:t>
      </w:r>
      <w:r w:rsidR="008F2A95">
        <w:t xml:space="preserve"> </w:t>
      </w:r>
      <w:r w:rsidR="00AA0148">
        <w:t xml:space="preserve">trust that </w:t>
      </w:r>
      <w:r w:rsidR="0069075A">
        <w:t xml:space="preserve">the devices </w:t>
      </w:r>
      <w:r w:rsidR="008F2A95">
        <w:t xml:space="preserve">added to their network </w:t>
      </w:r>
      <w:r w:rsidR="0069075A">
        <w:t xml:space="preserve">incorporate </w:t>
      </w:r>
      <w:r w:rsidR="008F2A95">
        <w:t xml:space="preserve">and support </w:t>
      </w:r>
      <w:r w:rsidR="0069075A">
        <w:t xml:space="preserve">standardized security functionality. </w:t>
      </w:r>
    </w:p>
    <w:p w14:paraId="04C97270" w14:textId="77777777" w:rsidR="005B57EF" w:rsidRDefault="005B57EF" w:rsidP="005B57EF">
      <w:pPr>
        <w:pStyle w:val="Heading2"/>
      </w:pPr>
      <w:r>
        <w:t>Conclusion</w:t>
      </w:r>
    </w:p>
    <w:p w14:paraId="07B3C714" w14:textId="27BA9769" w:rsidR="00854408" w:rsidRDefault="005B57EF" w:rsidP="005B57EF">
      <w:r>
        <w:t xml:space="preserve">Rapid growth in IoT </w:t>
      </w:r>
      <w:r w:rsidR="00A81E8B">
        <w:t xml:space="preserve">has the potential to drive significant innovations </w:t>
      </w:r>
      <w:r w:rsidR="001B4983">
        <w:t xml:space="preserve">in business and society; however, </w:t>
      </w:r>
      <w:r w:rsidR="00B851B7">
        <w:t xml:space="preserve">when coupled with a lack of security during development and implementation, </w:t>
      </w:r>
      <w:r w:rsidR="001B4983">
        <w:t xml:space="preserve">these innovations do not come without a cost. The security implications for organizations adopting IoT devices as part of their </w:t>
      </w:r>
      <w:r w:rsidR="004749BA">
        <w:t>business</w:t>
      </w:r>
      <w:r w:rsidR="00B851B7">
        <w:t xml:space="preserve"> </w:t>
      </w:r>
      <w:r w:rsidR="001B4983">
        <w:t>strategy</w:t>
      </w:r>
      <w:r w:rsidR="00121241">
        <w:t xml:space="preserve"> are substantial.</w:t>
      </w:r>
      <w:r w:rsidR="00B851B7">
        <w:t xml:space="preserve"> When</w:t>
      </w:r>
      <w:r w:rsidR="00121241">
        <w:t xml:space="preserve"> implementing IoT devices into their networks</w:t>
      </w:r>
      <w:r w:rsidR="00B851B7">
        <w:t>, organizations</w:t>
      </w:r>
      <w:r w:rsidR="00121241">
        <w:t xml:space="preserve"> must remain cognizant of the risks and vulnerabilities associated with insecure </w:t>
      </w:r>
      <w:r w:rsidR="009C50F9">
        <w:t xml:space="preserve">devices and should, at a minimum, seek out devices and manufacturers with a reputation for quality </w:t>
      </w:r>
      <w:r w:rsidR="00B851B7">
        <w:t xml:space="preserve">security-based </w:t>
      </w:r>
      <w:r w:rsidR="009C50F9">
        <w:t xml:space="preserve">design and continued </w:t>
      </w:r>
      <w:r w:rsidR="00B851B7">
        <w:t>maintenance</w:t>
      </w:r>
      <w:r w:rsidR="003C160E">
        <w:t xml:space="preserve">. </w:t>
      </w:r>
      <w:r w:rsidR="00CA2EDA">
        <w:t>G</w:t>
      </w:r>
      <w:r w:rsidR="003C160E">
        <w:t>overnments and</w:t>
      </w:r>
      <w:r w:rsidR="00201A3C">
        <w:t xml:space="preserve"> </w:t>
      </w:r>
      <w:r w:rsidR="004F40CF">
        <w:t>industr</w:t>
      </w:r>
      <w:r w:rsidR="00CA2EDA">
        <w:t>ies</w:t>
      </w:r>
      <w:r w:rsidR="004F40CF">
        <w:t xml:space="preserve"> </w:t>
      </w:r>
      <w:r w:rsidR="003C160E">
        <w:t xml:space="preserve">should seek </w:t>
      </w:r>
      <w:r w:rsidR="00CA2EDA">
        <w:t xml:space="preserve">to strengthen critical infrastructure and drive changes in the IoT </w:t>
      </w:r>
      <w:r w:rsidR="00A40A69">
        <w:t xml:space="preserve">development </w:t>
      </w:r>
      <w:r w:rsidR="00CA2EDA">
        <w:t xml:space="preserve">market by </w:t>
      </w:r>
      <w:r w:rsidR="003C160E">
        <w:t>establish</w:t>
      </w:r>
      <w:r w:rsidR="00CA2EDA">
        <w:t>ing</w:t>
      </w:r>
      <w:r w:rsidR="003F4A79">
        <w:t xml:space="preserve"> certification authorities and </w:t>
      </w:r>
      <w:r w:rsidR="00251531">
        <w:t>standardized frameworks for IoT devices</w:t>
      </w:r>
      <w:r w:rsidR="00A40A69">
        <w:t>, allowing informed procurement decisions, and incentivizing</w:t>
      </w:r>
      <w:r w:rsidR="00B34C55">
        <w:t xml:space="preserve"> manufacturers to incorporate security in the design of IoT devices.</w:t>
      </w:r>
      <w:r w:rsidR="00E4336E">
        <w:t xml:space="preserve"> As</w:t>
      </w:r>
      <w:r w:rsidR="008A4FB9">
        <w:t xml:space="preserve"> </w:t>
      </w:r>
      <w:r w:rsidR="00D5574C">
        <w:t xml:space="preserve">IoT </w:t>
      </w:r>
      <w:r w:rsidR="00E4336E">
        <w:t>becomes more ubiquitous in organizational operations, u</w:t>
      </w:r>
      <w:r w:rsidR="008A4FB9">
        <w:t>nderstanding and</w:t>
      </w:r>
      <w:r w:rsidR="00E4336E">
        <w:t xml:space="preserve"> </w:t>
      </w:r>
      <w:r w:rsidR="008A4FB9">
        <w:t xml:space="preserve">managing </w:t>
      </w:r>
      <w:r w:rsidR="00B27EAC">
        <w:t xml:space="preserve">the threats and vulnerabilities associated with </w:t>
      </w:r>
      <w:r w:rsidR="00A30681">
        <w:t xml:space="preserve">insecure </w:t>
      </w:r>
      <w:r w:rsidR="008A4FB9">
        <w:t xml:space="preserve">IoT </w:t>
      </w:r>
      <w:r w:rsidR="00B27EAC">
        <w:t xml:space="preserve">devices </w:t>
      </w:r>
      <w:r w:rsidR="00E4336E">
        <w:t>is critical</w:t>
      </w:r>
      <w:r w:rsidR="00EF5801">
        <w:t xml:space="preserve">. </w:t>
      </w:r>
      <w:r w:rsidR="009201C9">
        <w:t>Governments and organizations must actively work on solutions that improve IoT security in all sectors and provide market incentives for IoT manufacturers to develop secure products to reduce the likelihood of realized harm</w:t>
      </w:r>
      <w:r w:rsidR="000A0EC8">
        <w:t>.</w:t>
      </w:r>
      <w:r w:rsidR="00854408">
        <w:br w:type="page"/>
      </w:r>
    </w:p>
    <w:sdt>
      <w:sdtPr>
        <w:rPr>
          <w:rFonts w:asciiTheme="minorHAnsi" w:eastAsiaTheme="minorEastAsia" w:hAnsiTheme="minorHAnsi" w:cstheme="minorBidi"/>
          <w:b w:val="0"/>
          <w:bCs w:val="0"/>
          <w:sz w:val="22"/>
          <w:szCs w:val="22"/>
        </w:rPr>
        <w:id w:val="1322234177"/>
        <w:docPartObj>
          <w:docPartGallery w:val="Bibliographies"/>
          <w:docPartUnique/>
        </w:docPartObj>
      </w:sdtPr>
      <w:sdtEndPr/>
      <w:sdtContent>
        <w:p w14:paraId="1DC2110B" w14:textId="671C3529" w:rsidR="00C33DD3" w:rsidRPr="007A66DF" w:rsidRDefault="00C33DD3">
          <w:pPr>
            <w:pStyle w:val="Heading1"/>
            <w:rPr>
              <w:sz w:val="22"/>
              <w:szCs w:val="22"/>
            </w:rPr>
          </w:pPr>
          <w:r w:rsidRPr="007A66DF">
            <w:rPr>
              <w:sz w:val="22"/>
              <w:szCs w:val="22"/>
            </w:rPr>
            <w:t>References</w:t>
          </w:r>
        </w:p>
        <w:sdt>
          <w:sdtPr>
            <w:rPr>
              <w:sz w:val="22"/>
              <w:szCs w:val="22"/>
            </w:rPr>
            <w:id w:val="-573587230"/>
            <w:bibliography/>
          </w:sdtPr>
          <w:sdtEndPr/>
          <w:sdtContent>
            <w:p w14:paraId="0D62D231" w14:textId="77777777" w:rsidR="0027262B" w:rsidRDefault="00C33DD3" w:rsidP="0027262B">
              <w:pPr>
                <w:pStyle w:val="Bibliography"/>
                <w:rPr>
                  <w:noProof/>
                </w:rPr>
              </w:pPr>
              <w:r w:rsidRPr="007A66DF">
                <w:rPr>
                  <w:sz w:val="22"/>
                  <w:szCs w:val="22"/>
                </w:rPr>
                <w:fldChar w:fldCharType="begin"/>
              </w:r>
              <w:r w:rsidRPr="007A66DF">
                <w:rPr>
                  <w:sz w:val="22"/>
                  <w:szCs w:val="22"/>
                </w:rPr>
                <w:instrText xml:space="preserve"> BIBLIOGRAPHY </w:instrText>
              </w:r>
              <w:r w:rsidRPr="007A66DF">
                <w:rPr>
                  <w:sz w:val="22"/>
                  <w:szCs w:val="22"/>
                </w:rPr>
                <w:fldChar w:fldCharType="separate"/>
              </w:r>
              <w:r w:rsidR="0027262B">
                <w:rPr>
                  <w:noProof/>
                </w:rPr>
                <w:t xml:space="preserve">Ammara, M., Russello, G., &amp; Crispo, B. (2018, February). Internet of Things: A survey on the security of IoT frameworks. </w:t>
              </w:r>
              <w:r w:rsidR="0027262B">
                <w:rPr>
                  <w:i/>
                  <w:iCs/>
                  <w:noProof/>
                </w:rPr>
                <w:t>Journal of Information Security and Applications, 38</w:t>
              </w:r>
              <w:r w:rsidR="0027262B">
                <w:rPr>
                  <w:noProof/>
                </w:rPr>
                <w:t>, 8-27. doi:doi.org/10.1016/j.jisa.2017.11.002</w:t>
              </w:r>
            </w:p>
            <w:p w14:paraId="23265128" w14:textId="77777777" w:rsidR="0027262B" w:rsidRDefault="0027262B" w:rsidP="0027262B">
              <w:pPr>
                <w:pStyle w:val="Bibliography"/>
                <w:rPr>
                  <w:noProof/>
                </w:rPr>
              </w:pPr>
              <w:r>
                <w:rPr>
                  <w:noProof/>
                </w:rPr>
                <w:t xml:space="preserve">Baldini, G., Skarmeta, A., Fourneret, E., Neisse, R., Legeard, B., &amp; Gall, F. L. (2016). Security certification and labeling in Internet of Things. </w:t>
              </w:r>
              <w:r>
                <w:rPr>
                  <w:i/>
                  <w:iCs/>
                  <w:noProof/>
                </w:rPr>
                <w:t>2016 IEEE 3rd World Forum on Internet of Things (WF-IoT)</w:t>
              </w:r>
              <w:r>
                <w:rPr>
                  <w:noProof/>
                </w:rPr>
                <w:t xml:space="preserve"> (pp. 627-632). Reston: IEEE. doi:10.1109/WF-IoT.2016.7845514</w:t>
              </w:r>
            </w:p>
            <w:p w14:paraId="10043D95" w14:textId="77777777" w:rsidR="0027262B" w:rsidRDefault="0027262B" w:rsidP="0027262B">
              <w:pPr>
                <w:pStyle w:val="Bibliography"/>
                <w:rPr>
                  <w:noProof/>
                </w:rPr>
              </w:pPr>
              <w:r>
                <w:rPr>
                  <w:noProof/>
                </w:rPr>
                <w:t xml:space="preserve">Bristow, M. (2021, 2021 August). </w:t>
              </w:r>
              <w:r>
                <w:rPr>
                  <w:i/>
                  <w:iCs/>
                  <w:noProof/>
                </w:rPr>
                <w:t>A SANS 2021 Survey: OT/ICS Cybersecurity.</w:t>
              </w:r>
              <w:r>
                <w:rPr>
                  <w:noProof/>
                </w:rPr>
                <w:t xml:space="preserve"> Nozomi Networks.</w:t>
              </w:r>
            </w:p>
            <w:p w14:paraId="0DBB2CA3" w14:textId="77777777" w:rsidR="0027262B" w:rsidRDefault="0027262B" w:rsidP="0027262B">
              <w:pPr>
                <w:pStyle w:val="Bibliography"/>
                <w:rPr>
                  <w:noProof/>
                </w:rPr>
              </w:pPr>
              <w:r>
                <w:rPr>
                  <w:noProof/>
                </w:rPr>
                <w:t xml:space="preserve">Cantamessa, M., Gatteschi, V., Perboli, G., &amp; Rosano, M. (2018). Startups’ Roads to Failure. </w:t>
              </w:r>
              <w:r>
                <w:rPr>
                  <w:i/>
                  <w:iCs/>
                  <w:noProof/>
                </w:rPr>
                <w:t>Sustainability, 10</w:t>
              </w:r>
              <w:r>
                <w:rPr>
                  <w:noProof/>
                </w:rPr>
                <w:t>(7), 2346-2365. doi:10.3390/su10072346</w:t>
              </w:r>
            </w:p>
            <w:p w14:paraId="60AC22D5" w14:textId="77777777" w:rsidR="0027262B" w:rsidRDefault="0027262B" w:rsidP="0027262B">
              <w:pPr>
                <w:pStyle w:val="Bibliography"/>
                <w:rPr>
                  <w:noProof/>
                </w:rPr>
              </w:pPr>
              <w:r>
                <w:rPr>
                  <w:noProof/>
                </w:rPr>
                <w:t xml:space="preserve">Chen, T. M., &amp; Abu-Nimeh, S. (2011, April). Lessons from Stuxnet. </w:t>
              </w:r>
              <w:r>
                <w:rPr>
                  <w:i/>
                  <w:iCs/>
                  <w:noProof/>
                </w:rPr>
                <w:t>Computer, 44</w:t>
              </w:r>
              <w:r>
                <w:rPr>
                  <w:noProof/>
                </w:rPr>
                <w:t>(4), 91-93. Retrieved from https://ieeexplore-ieee-org.cmu.idm.oclc.org/stamp/stamp.jsp?tp=&amp;arnumber=5742014&amp;tag=1</w:t>
              </w:r>
            </w:p>
            <w:p w14:paraId="46C1395E" w14:textId="77777777" w:rsidR="0027262B" w:rsidRDefault="0027262B" w:rsidP="0027262B">
              <w:pPr>
                <w:pStyle w:val="Bibliography"/>
                <w:rPr>
                  <w:noProof/>
                </w:rPr>
              </w:pPr>
              <w:r>
                <w:rPr>
                  <w:noProof/>
                </w:rPr>
                <w:t xml:space="preserve">Cybersecurity &amp; Infrastructure Security Agency. (n.d.). </w:t>
              </w:r>
              <w:r>
                <w:rPr>
                  <w:i/>
                  <w:iCs/>
                  <w:noProof/>
                </w:rPr>
                <w:t>Critical Infrastructure Sectors</w:t>
              </w:r>
              <w:r>
                <w:rPr>
                  <w:noProof/>
                </w:rPr>
                <w:t>. Retrieved from Cybersecurity &amp; Infrastructure Security Agency: https://www.cisa.gov/critical-infrastructure-sectors</w:t>
              </w:r>
            </w:p>
            <w:p w14:paraId="7DC2ABE1" w14:textId="77777777" w:rsidR="0027262B" w:rsidRDefault="0027262B" w:rsidP="0027262B">
              <w:pPr>
                <w:pStyle w:val="Bibliography"/>
                <w:rPr>
                  <w:noProof/>
                </w:rPr>
              </w:pPr>
              <w:r>
                <w:rPr>
                  <w:noProof/>
                </w:rPr>
                <w:t xml:space="preserve">Djenna, A., Harous, S., &amp; Saidouni, D. E. (2021). Internet of Things Meet Internet of Threats: New Concern Cyber Security Issues of Critical Cyber Infrastructure. </w:t>
              </w:r>
              <w:r>
                <w:rPr>
                  <w:i/>
                  <w:iCs/>
                  <w:noProof/>
                </w:rPr>
                <w:t>Applied Sciences, 11</w:t>
              </w:r>
              <w:r>
                <w:rPr>
                  <w:noProof/>
                </w:rPr>
                <w:t xml:space="preserve">(10), 4580. doi:10.3390/app11104580 </w:t>
              </w:r>
            </w:p>
            <w:p w14:paraId="3048C3AF" w14:textId="77777777" w:rsidR="0027262B" w:rsidRDefault="0027262B" w:rsidP="0027262B">
              <w:pPr>
                <w:pStyle w:val="Bibliography"/>
                <w:rPr>
                  <w:noProof/>
                </w:rPr>
              </w:pPr>
              <w:r>
                <w:rPr>
                  <w:noProof/>
                </w:rPr>
                <w:t xml:space="preserve">Greenberg, A. (2018, August 13). </w:t>
              </w:r>
              <w:r>
                <w:rPr>
                  <w:i/>
                  <w:iCs/>
                  <w:noProof/>
                </w:rPr>
                <w:t>How Hacked Water Heaters Could Trigger Mass Blackouts</w:t>
              </w:r>
              <w:r>
                <w:rPr>
                  <w:noProof/>
                </w:rPr>
                <w:t>. Retrieved from Wired: https://www.wired.com/story/water-heaters-power-grid-hack-blackout/</w:t>
              </w:r>
            </w:p>
            <w:p w14:paraId="7287EE9B" w14:textId="77777777" w:rsidR="0027262B" w:rsidRDefault="0027262B" w:rsidP="0027262B">
              <w:pPr>
                <w:pStyle w:val="Bibliography"/>
                <w:rPr>
                  <w:noProof/>
                </w:rPr>
              </w:pPr>
              <w:r>
                <w:rPr>
                  <w:noProof/>
                </w:rPr>
                <w:t xml:space="preserve">Iqbal, W., Abbas, H., Daneshmand, M., &amp; Bangash, B. R. (2020). An In-Depth Analysis of IoT Security Requirements, Challenges, and Their Countermeasures via Software-Defined Security. </w:t>
              </w:r>
              <w:r>
                <w:rPr>
                  <w:i/>
                  <w:iCs/>
                  <w:noProof/>
                </w:rPr>
                <w:t>IEEE Internet of Things Journal, Vol. 7, No. 10</w:t>
              </w:r>
              <w:r>
                <w:rPr>
                  <w:noProof/>
                </w:rPr>
                <w:t>, pp. 10250-10276. doi:10.1109/JIOT.2020.2997651</w:t>
              </w:r>
            </w:p>
            <w:p w14:paraId="63D9AEF0" w14:textId="77777777" w:rsidR="0027262B" w:rsidRDefault="0027262B" w:rsidP="0027262B">
              <w:pPr>
                <w:pStyle w:val="Bibliography"/>
                <w:rPr>
                  <w:noProof/>
                </w:rPr>
              </w:pPr>
              <w:r>
                <w:rPr>
                  <w:noProof/>
                </w:rPr>
                <w:t xml:space="preserve">Kotashev, K. (2022, January 9). </w:t>
              </w:r>
              <w:r>
                <w:rPr>
                  <w:i/>
                  <w:iCs/>
                  <w:noProof/>
                </w:rPr>
                <w:t>Startup Failure Rate: How Many Startups Fail and Why?</w:t>
              </w:r>
              <w:r>
                <w:rPr>
                  <w:noProof/>
                </w:rPr>
                <w:t xml:space="preserve"> Retrieved from Failory: https://www.failory.com/blog/startup-failure-rate</w:t>
              </w:r>
            </w:p>
            <w:p w14:paraId="31190621" w14:textId="77777777" w:rsidR="0027262B" w:rsidRDefault="0027262B" w:rsidP="0027262B">
              <w:pPr>
                <w:pStyle w:val="Bibliography"/>
                <w:rPr>
                  <w:noProof/>
                </w:rPr>
              </w:pPr>
              <w:r>
                <w:rPr>
                  <w:noProof/>
                </w:rPr>
                <w:lastRenderedPageBreak/>
                <w:t xml:space="preserve">Larson, S. (2017, January 9). </w:t>
              </w:r>
              <w:r>
                <w:rPr>
                  <w:i/>
                  <w:iCs/>
                  <w:noProof/>
                </w:rPr>
                <w:t>FDA confirms that St. Jude's cardiac devices can be hacked</w:t>
              </w:r>
              <w:r>
                <w:rPr>
                  <w:noProof/>
                </w:rPr>
                <w:t>. Retrieved from CNN Business: https://money.cnn.com/2017/01/09/technology/fda-st-jude-cardiac-hack/</w:t>
              </w:r>
            </w:p>
            <w:p w14:paraId="280CEAC5" w14:textId="77777777" w:rsidR="0027262B" w:rsidRDefault="0027262B" w:rsidP="0027262B">
              <w:pPr>
                <w:pStyle w:val="Bibliography"/>
                <w:rPr>
                  <w:noProof/>
                </w:rPr>
              </w:pPr>
              <w:r>
                <w:rPr>
                  <w:noProof/>
                </w:rPr>
                <w:t xml:space="preserve">Lueth, K. L., Wopata, M., Pasqua, E., Sinha, S., Annaswamy, S., Wegner, P., . . . Goel, A. (2021). </w:t>
              </w:r>
              <w:r>
                <w:rPr>
                  <w:i/>
                  <w:iCs/>
                  <w:noProof/>
                </w:rPr>
                <w:t>State of IoT – Summer 2021.</w:t>
              </w:r>
              <w:r>
                <w:rPr>
                  <w:noProof/>
                </w:rPr>
                <w:t xml:space="preserve"> IOT Analytics.</w:t>
              </w:r>
            </w:p>
            <w:p w14:paraId="129745AF" w14:textId="77777777" w:rsidR="0027262B" w:rsidRDefault="0027262B" w:rsidP="0027262B">
              <w:pPr>
                <w:pStyle w:val="Bibliography"/>
                <w:rPr>
                  <w:noProof/>
                </w:rPr>
              </w:pPr>
              <w:r>
                <w:rPr>
                  <w:noProof/>
                </w:rPr>
                <w:t xml:space="preserve">O'Driscoll, A. (2022, January 29). </w:t>
              </w:r>
              <w:r>
                <w:rPr>
                  <w:i/>
                  <w:iCs/>
                  <w:noProof/>
                </w:rPr>
                <w:t>25+ cyber security vulnerability statistics and facts of 2021</w:t>
              </w:r>
              <w:r>
                <w:rPr>
                  <w:noProof/>
                </w:rPr>
                <w:t>. Retrieved from Comparitech: https://www.comparitech.com/blog/information-security/cybersecurity-vulnerability-statistics/</w:t>
              </w:r>
            </w:p>
            <w:p w14:paraId="5059144E" w14:textId="77777777" w:rsidR="0027262B" w:rsidRDefault="0027262B" w:rsidP="0027262B">
              <w:pPr>
                <w:pStyle w:val="Bibliography"/>
                <w:rPr>
                  <w:noProof/>
                </w:rPr>
              </w:pPr>
              <w:r>
                <w:rPr>
                  <w:noProof/>
                </w:rPr>
                <w:t xml:space="preserve">Rice, D. (2007). </w:t>
              </w:r>
              <w:r>
                <w:rPr>
                  <w:i/>
                  <w:iCs/>
                  <w:noProof/>
                </w:rPr>
                <w:t>Geekonomics: The Real Cost of Insecure Software.</w:t>
              </w:r>
              <w:r>
                <w:rPr>
                  <w:noProof/>
                </w:rPr>
                <w:t xml:space="preserve"> Boston: Pearson Education.</w:t>
              </w:r>
            </w:p>
            <w:p w14:paraId="046CC3FD" w14:textId="77777777" w:rsidR="0027262B" w:rsidRDefault="0027262B" w:rsidP="0027262B">
              <w:pPr>
                <w:pStyle w:val="Bibliography"/>
                <w:rPr>
                  <w:noProof/>
                </w:rPr>
              </w:pPr>
              <w:r>
                <w:rPr>
                  <w:noProof/>
                </w:rPr>
                <w:t xml:space="preserve">Safe at Last. (2021, November 25). </w:t>
              </w:r>
              <w:r>
                <w:rPr>
                  <w:i/>
                  <w:iCs/>
                  <w:noProof/>
                </w:rPr>
                <w:t>80 Insightful ‘Internet of Things’ Statistics (Infographic)</w:t>
              </w:r>
              <w:r>
                <w:rPr>
                  <w:noProof/>
                </w:rPr>
                <w:t>. Retrieved from Safe at Last: https://safeatlast.co/blog/iot-statistics/</w:t>
              </w:r>
            </w:p>
            <w:p w14:paraId="5BA7779B" w14:textId="77777777" w:rsidR="0027262B" w:rsidRDefault="0027262B" w:rsidP="0027262B">
              <w:pPr>
                <w:pStyle w:val="Bibliography"/>
                <w:rPr>
                  <w:noProof/>
                </w:rPr>
              </w:pPr>
              <w:r>
                <w:rPr>
                  <w:noProof/>
                </w:rPr>
                <w:t xml:space="preserve">Wegner, P. (2022, March 30). </w:t>
              </w:r>
              <w:r>
                <w:rPr>
                  <w:i/>
                  <w:iCs/>
                  <w:noProof/>
                </w:rPr>
                <w:t>Global IoT market size grew 22% in 2021 — these 16 factors affect the growth trajectory to 2027</w:t>
              </w:r>
              <w:r>
                <w:rPr>
                  <w:noProof/>
                </w:rPr>
                <w:t>. Retrieved from IoT Analytics: https://iot-analytics.com/iot-market-size/?utm_source=IoT+Analytics+Master+People+List&amp;utm_campaign=fbbb77d08b-What+CEOs+talked+about+in+Q1%2F2022+BLOG&amp;utm_medium=email&amp;utm_term=0_3069fbcae4-fbbb77d08b-346063339</w:t>
              </w:r>
            </w:p>
            <w:p w14:paraId="42A46613" w14:textId="77777777" w:rsidR="0027262B" w:rsidRDefault="0027262B" w:rsidP="0027262B">
              <w:pPr>
                <w:pStyle w:val="Bibliography"/>
                <w:rPr>
                  <w:noProof/>
                </w:rPr>
              </w:pPr>
              <w:r>
                <w:rPr>
                  <w:noProof/>
                </w:rPr>
                <w:t xml:space="preserve">Yang, Y., Wu, L., Yin, G., Li, L., &amp; Zhao, H. (2017, October). A Survey on Security and Privacy Issues in Internet-of-Things. </w:t>
              </w:r>
              <w:r>
                <w:rPr>
                  <w:i/>
                  <w:iCs/>
                  <w:noProof/>
                </w:rPr>
                <w:t>IEEE Internet of Things Journal, 4</w:t>
              </w:r>
              <w:r>
                <w:rPr>
                  <w:noProof/>
                </w:rPr>
                <w:t>(5), 1250-1258. doi:10.1109/JIOT.2017.2694844</w:t>
              </w:r>
            </w:p>
            <w:p w14:paraId="37ECCEE7" w14:textId="77777777" w:rsidR="0027262B" w:rsidRDefault="0027262B" w:rsidP="0027262B">
              <w:pPr>
                <w:pStyle w:val="Bibliography"/>
                <w:rPr>
                  <w:noProof/>
                </w:rPr>
              </w:pPr>
              <w:r>
                <w:rPr>
                  <w:noProof/>
                </w:rPr>
                <w:t xml:space="preserve">Zetter, K. (2016, February 9). </w:t>
              </w:r>
              <w:r>
                <w:rPr>
                  <w:i/>
                  <w:iCs/>
                  <w:noProof/>
                </w:rPr>
                <w:t>How to Hack the Power Grid Through Home Air Conditioners</w:t>
              </w:r>
              <w:r>
                <w:rPr>
                  <w:noProof/>
                </w:rPr>
                <w:t>. Retrieved from Wired: https://www.wired.com/2016/02/how-to-hack-the-power-grid-through-home-air-conditioners/</w:t>
              </w:r>
            </w:p>
            <w:p w14:paraId="654567F3" w14:textId="3AB86793" w:rsidR="00E81978" w:rsidRPr="00664D1F" w:rsidRDefault="00C33DD3" w:rsidP="0027262B">
              <w:pPr>
                <w:pStyle w:val="Bibliography"/>
                <w:rPr>
                  <w:noProof/>
                </w:rPr>
              </w:pPr>
              <w:r w:rsidRPr="007A66DF">
                <w:rPr>
                  <w:b/>
                  <w:bCs/>
                  <w:noProof/>
                  <w:sz w:val="22"/>
                  <w:szCs w:val="22"/>
                </w:rPr>
                <w:fldChar w:fldCharType="end"/>
              </w:r>
            </w:p>
          </w:sdtContent>
        </w:sdt>
      </w:sdtContent>
    </w:sdt>
    <w:sectPr w:rsidR="00E81978" w:rsidRPr="00664D1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4C8F" w14:textId="77777777" w:rsidR="00C4777D" w:rsidRDefault="00C4777D">
      <w:pPr>
        <w:spacing w:line="240" w:lineRule="auto"/>
      </w:pPr>
      <w:r>
        <w:separator/>
      </w:r>
    </w:p>
    <w:p w14:paraId="6A19FB77" w14:textId="77777777" w:rsidR="00C4777D" w:rsidRDefault="00C4777D"/>
  </w:endnote>
  <w:endnote w:type="continuationSeparator" w:id="0">
    <w:p w14:paraId="45F81DCC" w14:textId="77777777" w:rsidR="00C4777D" w:rsidRDefault="00C4777D">
      <w:pPr>
        <w:spacing w:line="240" w:lineRule="auto"/>
      </w:pPr>
      <w:r>
        <w:continuationSeparator/>
      </w:r>
    </w:p>
    <w:p w14:paraId="5A9BE883" w14:textId="77777777" w:rsidR="00C4777D" w:rsidRDefault="00C4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15D4" w14:textId="77777777" w:rsidR="00C4777D" w:rsidRDefault="00C4777D">
      <w:pPr>
        <w:spacing w:line="240" w:lineRule="auto"/>
      </w:pPr>
      <w:r>
        <w:separator/>
      </w:r>
    </w:p>
    <w:p w14:paraId="6B594B8B" w14:textId="77777777" w:rsidR="00C4777D" w:rsidRDefault="00C4777D"/>
  </w:footnote>
  <w:footnote w:type="continuationSeparator" w:id="0">
    <w:p w14:paraId="2159E5EB" w14:textId="77777777" w:rsidR="00C4777D" w:rsidRDefault="00C4777D">
      <w:pPr>
        <w:spacing w:line="240" w:lineRule="auto"/>
      </w:pPr>
      <w:r>
        <w:continuationSeparator/>
      </w:r>
    </w:p>
    <w:p w14:paraId="10D63241" w14:textId="77777777" w:rsidR="00C4777D" w:rsidRDefault="00C47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FF63" w14:textId="0849B88C" w:rsidR="00E81978" w:rsidRDefault="00732D4A">
    <w:pPr>
      <w:pStyle w:val="Header"/>
    </w:pPr>
    <w:r>
      <w:t xml:space="preserve">Arthur </w:t>
    </w:r>
    <w:r w:rsidRPr="00AF54AF">
      <w:t>Neumann</w:t>
    </w:r>
    <w:r>
      <w:rPr>
        <w:rStyle w:val="Strong"/>
      </w:rPr>
      <w:t xml:space="preserve">, </w:t>
    </w:r>
    <w:r w:rsidRPr="00AF54AF">
      <w:t>Aneumann</w:t>
    </w:r>
    <w:r>
      <w:rPr>
        <w:rStyle w:val="Strong"/>
      </w:rPr>
      <w:t xml:space="preserve">, </w:t>
    </w:r>
    <w:r w:rsidRPr="00C71556">
      <w:rPr>
        <w:rStyle w:val="Strong"/>
        <w:rFonts w:hint="eastAsia"/>
      </w:rPr>
      <w:t>95</w:t>
    </w:r>
    <w:r>
      <w:rPr>
        <w:rStyle w:val="Strong"/>
      </w:rPr>
      <w:t>-</w:t>
    </w:r>
    <w:r w:rsidRPr="00C71556">
      <w:rPr>
        <w:rStyle w:val="Strong"/>
        <w:rFonts w:hint="eastAsia"/>
      </w:rPr>
      <w:t xml:space="preserve">752 </w:t>
    </w:r>
    <w:r w:rsidRPr="00B74465">
      <w:t>IoT Research Report</w:t>
    </w:r>
    <w:r w:rsidR="00F43A23">
      <w:ptab w:relativeTo="margin" w:alignment="right" w:leader="none"/>
    </w:r>
    <w:r w:rsidR="00F43A23">
      <w:fldChar w:fldCharType="begin"/>
    </w:r>
    <w:r w:rsidR="00F43A23">
      <w:instrText xml:space="preserve"> PAGE   \* MERGEFORMAT </w:instrText>
    </w:r>
    <w:r w:rsidR="00F43A23">
      <w:fldChar w:fldCharType="separate"/>
    </w:r>
    <w:r w:rsidR="00F43A23">
      <w:rPr>
        <w:noProof/>
      </w:rPr>
      <w:t>1</w:t>
    </w:r>
    <w:r w:rsidR="00F43A2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2CAF" w14:textId="403C9E0D" w:rsidR="00E81978" w:rsidRDefault="00B74465">
    <w:pPr>
      <w:pStyle w:val="Header"/>
      <w:rPr>
        <w:rStyle w:val="Strong"/>
      </w:rPr>
    </w:pPr>
    <w:r>
      <w:t xml:space="preserve">Arthur </w:t>
    </w:r>
    <w:r w:rsidR="008F17C9" w:rsidRPr="00AF54AF">
      <w:t>Neumann</w:t>
    </w:r>
    <w:r w:rsidR="0007649E">
      <w:rPr>
        <w:rStyle w:val="Strong"/>
      </w:rPr>
      <w:t>,</w:t>
    </w:r>
    <w:r w:rsidR="008F17C9">
      <w:rPr>
        <w:rStyle w:val="Strong"/>
      </w:rPr>
      <w:t xml:space="preserve"> </w:t>
    </w:r>
    <w:r w:rsidR="008F17C9" w:rsidRPr="00AF54AF">
      <w:t>Aneumann</w:t>
    </w:r>
    <w:r w:rsidR="0007649E">
      <w:rPr>
        <w:rStyle w:val="Strong"/>
      </w:rPr>
      <w:t>,</w:t>
    </w:r>
    <w:r w:rsidR="008F17C9">
      <w:rPr>
        <w:rStyle w:val="Strong"/>
      </w:rPr>
      <w:t xml:space="preserve"> </w:t>
    </w:r>
    <w:r w:rsidR="00C71556" w:rsidRPr="00C71556">
      <w:rPr>
        <w:rStyle w:val="Strong"/>
        <w:rFonts w:hint="eastAsia"/>
      </w:rPr>
      <w:t>95</w:t>
    </w:r>
    <w:r w:rsidR="009D1F64">
      <w:rPr>
        <w:rStyle w:val="Strong"/>
      </w:rPr>
      <w:t>-</w:t>
    </w:r>
    <w:r w:rsidR="00C71556" w:rsidRPr="00C71556">
      <w:rPr>
        <w:rStyle w:val="Strong"/>
        <w:rFonts w:hint="eastAsia"/>
      </w:rPr>
      <w:t xml:space="preserve">752 </w:t>
    </w:r>
    <w:r w:rsidRPr="00B74465">
      <w:t>IoT Research Report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C2827"/>
    <w:multiLevelType w:val="hybridMultilevel"/>
    <w:tmpl w:val="1C66E5DC"/>
    <w:lvl w:ilvl="0" w:tplc="FFFFFFFF">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56A5B"/>
    <w:multiLevelType w:val="hybridMultilevel"/>
    <w:tmpl w:val="35F6B0C4"/>
    <w:lvl w:ilvl="0" w:tplc="4FEA3B7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D7C77A8"/>
    <w:multiLevelType w:val="hybridMultilevel"/>
    <w:tmpl w:val="4FA4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DE284F"/>
    <w:multiLevelType w:val="hybridMultilevel"/>
    <w:tmpl w:val="2A9E6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1D74CD"/>
    <w:multiLevelType w:val="hybridMultilevel"/>
    <w:tmpl w:val="2682B4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490B6CFC"/>
    <w:multiLevelType w:val="hybridMultilevel"/>
    <w:tmpl w:val="AFD038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0B57E7"/>
    <w:multiLevelType w:val="hybridMultilevel"/>
    <w:tmpl w:val="2682B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2C5063"/>
    <w:multiLevelType w:val="hybridMultilevel"/>
    <w:tmpl w:val="4BE04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9763825">
    <w:abstractNumId w:val="9"/>
  </w:num>
  <w:num w:numId="2" w16cid:durableId="1682658818">
    <w:abstractNumId w:val="7"/>
  </w:num>
  <w:num w:numId="3" w16cid:durableId="2107923880">
    <w:abstractNumId w:val="6"/>
  </w:num>
  <w:num w:numId="4" w16cid:durableId="1670479375">
    <w:abstractNumId w:val="5"/>
  </w:num>
  <w:num w:numId="5" w16cid:durableId="558367348">
    <w:abstractNumId w:val="4"/>
  </w:num>
  <w:num w:numId="6" w16cid:durableId="947011325">
    <w:abstractNumId w:val="8"/>
  </w:num>
  <w:num w:numId="7" w16cid:durableId="2133552617">
    <w:abstractNumId w:val="3"/>
  </w:num>
  <w:num w:numId="8" w16cid:durableId="566040365">
    <w:abstractNumId w:val="2"/>
  </w:num>
  <w:num w:numId="9" w16cid:durableId="1884905200">
    <w:abstractNumId w:val="1"/>
  </w:num>
  <w:num w:numId="10" w16cid:durableId="2032612064">
    <w:abstractNumId w:val="0"/>
  </w:num>
  <w:num w:numId="11" w16cid:durableId="2053847865">
    <w:abstractNumId w:val="9"/>
    <w:lvlOverride w:ilvl="0">
      <w:startOverride w:val="1"/>
    </w:lvlOverride>
  </w:num>
  <w:num w:numId="12" w16cid:durableId="216015569">
    <w:abstractNumId w:val="21"/>
  </w:num>
  <w:num w:numId="13" w16cid:durableId="985162466">
    <w:abstractNumId w:val="18"/>
  </w:num>
  <w:num w:numId="14" w16cid:durableId="1067189641">
    <w:abstractNumId w:val="17"/>
  </w:num>
  <w:num w:numId="15" w16cid:durableId="17119472">
    <w:abstractNumId w:val="19"/>
  </w:num>
  <w:num w:numId="16" w16cid:durableId="1696736099">
    <w:abstractNumId w:val="11"/>
  </w:num>
  <w:num w:numId="17" w16cid:durableId="768162713">
    <w:abstractNumId w:val="16"/>
  </w:num>
  <w:num w:numId="18" w16cid:durableId="1546872578">
    <w:abstractNumId w:val="15"/>
  </w:num>
  <w:num w:numId="19" w16cid:durableId="473529385">
    <w:abstractNumId w:val="20"/>
  </w:num>
  <w:num w:numId="20" w16cid:durableId="1664041207">
    <w:abstractNumId w:val="12"/>
  </w:num>
  <w:num w:numId="21" w16cid:durableId="832185981">
    <w:abstractNumId w:val="14"/>
  </w:num>
  <w:num w:numId="22" w16cid:durableId="122427319">
    <w:abstractNumId w:val="13"/>
  </w:num>
  <w:num w:numId="23" w16cid:durableId="570508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zMzNzUyMjeyNDRQ0lEKTi0uzszPAykwNqwFAJLS07QtAAAA"/>
  </w:docVars>
  <w:rsids>
    <w:rsidRoot w:val="008B7558"/>
    <w:rsid w:val="0000180C"/>
    <w:rsid w:val="00001DF6"/>
    <w:rsid w:val="00002659"/>
    <w:rsid w:val="00002707"/>
    <w:rsid w:val="00003221"/>
    <w:rsid w:val="000033DF"/>
    <w:rsid w:val="00007D3D"/>
    <w:rsid w:val="000103B1"/>
    <w:rsid w:val="00010A84"/>
    <w:rsid w:val="00010EE5"/>
    <w:rsid w:val="00010F47"/>
    <w:rsid w:val="000111E9"/>
    <w:rsid w:val="000151FA"/>
    <w:rsid w:val="0001733E"/>
    <w:rsid w:val="000178E6"/>
    <w:rsid w:val="000200F8"/>
    <w:rsid w:val="00020C1D"/>
    <w:rsid w:val="00020EC4"/>
    <w:rsid w:val="00023082"/>
    <w:rsid w:val="00023860"/>
    <w:rsid w:val="00023DF7"/>
    <w:rsid w:val="00025B28"/>
    <w:rsid w:val="00026859"/>
    <w:rsid w:val="000272F5"/>
    <w:rsid w:val="000305B9"/>
    <w:rsid w:val="000330DE"/>
    <w:rsid w:val="00033946"/>
    <w:rsid w:val="000341A5"/>
    <w:rsid w:val="00034569"/>
    <w:rsid w:val="00037AE0"/>
    <w:rsid w:val="00040412"/>
    <w:rsid w:val="000409C9"/>
    <w:rsid w:val="00040AE0"/>
    <w:rsid w:val="000410DB"/>
    <w:rsid w:val="0004137D"/>
    <w:rsid w:val="00042DA4"/>
    <w:rsid w:val="00043FD1"/>
    <w:rsid w:val="00045C71"/>
    <w:rsid w:val="00050755"/>
    <w:rsid w:val="00051746"/>
    <w:rsid w:val="000531B4"/>
    <w:rsid w:val="00053A70"/>
    <w:rsid w:val="00053E13"/>
    <w:rsid w:val="0005460D"/>
    <w:rsid w:val="00054BFB"/>
    <w:rsid w:val="00054D3F"/>
    <w:rsid w:val="00055317"/>
    <w:rsid w:val="000579F9"/>
    <w:rsid w:val="0006071C"/>
    <w:rsid w:val="000607A5"/>
    <w:rsid w:val="00061B1B"/>
    <w:rsid w:val="00062F13"/>
    <w:rsid w:val="00063312"/>
    <w:rsid w:val="0006696F"/>
    <w:rsid w:val="00067B2B"/>
    <w:rsid w:val="00073526"/>
    <w:rsid w:val="00074162"/>
    <w:rsid w:val="000745D8"/>
    <w:rsid w:val="00075D56"/>
    <w:rsid w:val="0007649E"/>
    <w:rsid w:val="000767A4"/>
    <w:rsid w:val="000770B3"/>
    <w:rsid w:val="00077F0C"/>
    <w:rsid w:val="00081538"/>
    <w:rsid w:val="00081F85"/>
    <w:rsid w:val="0009169B"/>
    <w:rsid w:val="00095818"/>
    <w:rsid w:val="00095C69"/>
    <w:rsid w:val="000A0C5D"/>
    <w:rsid w:val="000A0EC8"/>
    <w:rsid w:val="000A102C"/>
    <w:rsid w:val="000A3AE5"/>
    <w:rsid w:val="000A44DD"/>
    <w:rsid w:val="000A4F14"/>
    <w:rsid w:val="000A6068"/>
    <w:rsid w:val="000A6F13"/>
    <w:rsid w:val="000B0B3F"/>
    <w:rsid w:val="000B0F7D"/>
    <w:rsid w:val="000B344D"/>
    <w:rsid w:val="000B4017"/>
    <w:rsid w:val="000B60F0"/>
    <w:rsid w:val="000B6268"/>
    <w:rsid w:val="000B6901"/>
    <w:rsid w:val="000B69B7"/>
    <w:rsid w:val="000B6A43"/>
    <w:rsid w:val="000B7F3A"/>
    <w:rsid w:val="000C2DB1"/>
    <w:rsid w:val="000C355A"/>
    <w:rsid w:val="000C470D"/>
    <w:rsid w:val="000C563F"/>
    <w:rsid w:val="000C5708"/>
    <w:rsid w:val="000C64BC"/>
    <w:rsid w:val="000C6DE6"/>
    <w:rsid w:val="000C76A4"/>
    <w:rsid w:val="000C7C45"/>
    <w:rsid w:val="000D08C5"/>
    <w:rsid w:val="000D1906"/>
    <w:rsid w:val="000D3F41"/>
    <w:rsid w:val="000D436E"/>
    <w:rsid w:val="000D5603"/>
    <w:rsid w:val="000D62E7"/>
    <w:rsid w:val="000D70FF"/>
    <w:rsid w:val="000E0EC5"/>
    <w:rsid w:val="000E188F"/>
    <w:rsid w:val="000E2B01"/>
    <w:rsid w:val="000E4876"/>
    <w:rsid w:val="000E4C26"/>
    <w:rsid w:val="000E5A22"/>
    <w:rsid w:val="000E7149"/>
    <w:rsid w:val="000E7D9D"/>
    <w:rsid w:val="000F0206"/>
    <w:rsid w:val="000F0C6E"/>
    <w:rsid w:val="000F1361"/>
    <w:rsid w:val="000F3C5D"/>
    <w:rsid w:val="000F43C5"/>
    <w:rsid w:val="000F5492"/>
    <w:rsid w:val="000F61D7"/>
    <w:rsid w:val="000F733D"/>
    <w:rsid w:val="0010121A"/>
    <w:rsid w:val="00102214"/>
    <w:rsid w:val="001027D5"/>
    <w:rsid w:val="00102A88"/>
    <w:rsid w:val="001045E8"/>
    <w:rsid w:val="00104CF3"/>
    <w:rsid w:val="00104D07"/>
    <w:rsid w:val="00104D89"/>
    <w:rsid w:val="00105A61"/>
    <w:rsid w:val="00105C9E"/>
    <w:rsid w:val="001064B6"/>
    <w:rsid w:val="00106BDE"/>
    <w:rsid w:val="001121D8"/>
    <w:rsid w:val="00113891"/>
    <w:rsid w:val="00114CF4"/>
    <w:rsid w:val="001151DE"/>
    <w:rsid w:val="00121241"/>
    <w:rsid w:val="00122D31"/>
    <w:rsid w:val="0012340A"/>
    <w:rsid w:val="001235B2"/>
    <w:rsid w:val="00125FA4"/>
    <w:rsid w:val="0012698B"/>
    <w:rsid w:val="001300D0"/>
    <w:rsid w:val="001326DA"/>
    <w:rsid w:val="00132E0C"/>
    <w:rsid w:val="001339FD"/>
    <w:rsid w:val="00133EA1"/>
    <w:rsid w:val="00134305"/>
    <w:rsid w:val="00134B9E"/>
    <w:rsid w:val="00134F7E"/>
    <w:rsid w:val="001426D8"/>
    <w:rsid w:val="00143438"/>
    <w:rsid w:val="001434F0"/>
    <w:rsid w:val="0014414C"/>
    <w:rsid w:val="00145501"/>
    <w:rsid w:val="00145DCD"/>
    <w:rsid w:val="00154AD8"/>
    <w:rsid w:val="001572C9"/>
    <w:rsid w:val="00157411"/>
    <w:rsid w:val="0016178D"/>
    <w:rsid w:val="00162BA5"/>
    <w:rsid w:val="001633B6"/>
    <w:rsid w:val="0016344F"/>
    <w:rsid w:val="00167639"/>
    <w:rsid w:val="00170BBE"/>
    <w:rsid w:val="001761BF"/>
    <w:rsid w:val="00177C9C"/>
    <w:rsid w:val="00180822"/>
    <w:rsid w:val="00180ECC"/>
    <w:rsid w:val="00184724"/>
    <w:rsid w:val="001867DB"/>
    <w:rsid w:val="00187E1D"/>
    <w:rsid w:val="00190C3E"/>
    <w:rsid w:val="00191A9A"/>
    <w:rsid w:val="001952FF"/>
    <w:rsid w:val="00195C35"/>
    <w:rsid w:val="00196CEA"/>
    <w:rsid w:val="001A1A1A"/>
    <w:rsid w:val="001A7CD2"/>
    <w:rsid w:val="001B2891"/>
    <w:rsid w:val="001B2F21"/>
    <w:rsid w:val="001B353B"/>
    <w:rsid w:val="001B4983"/>
    <w:rsid w:val="001B5D90"/>
    <w:rsid w:val="001C08BC"/>
    <w:rsid w:val="001C2B5F"/>
    <w:rsid w:val="001C2F12"/>
    <w:rsid w:val="001C4AE3"/>
    <w:rsid w:val="001C78FA"/>
    <w:rsid w:val="001D03CE"/>
    <w:rsid w:val="001D14BA"/>
    <w:rsid w:val="001D2BD4"/>
    <w:rsid w:val="001D3773"/>
    <w:rsid w:val="001D77EC"/>
    <w:rsid w:val="001D7B08"/>
    <w:rsid w:val="001D7CB8"/>
    <w:rsid w:val="001D7CE9"/>
    <w:rsid w:val="001E03FD"/>
    <w:rsid w:val="001E27B0"/>
    <w:rsid w:val="001E36CF"/>
    <w:rsid w:val="001E5D37"/>
    <w:rsid w:val="001F0563"/>
    <w:rsid w:val="001F1F41"/>
    <w:rsid w:val="001F6E82"/>
    <w:rsid w:val="001F6ECA"/>
    <w:rsid w:val="001F718C"/>
    <w:rsid w:val="002000F4"/>
    <w:rsid w:val="0020038F"/>
    <w:rsid w:val="00201A3C"/>
    <w:rsid w:val="00204DFB"/>
    <w:rsid w:val="002054B1"/>
    <w:rsid w:val="002057A6"/>
    <w:rsid w:val="00206818"/>
    <w:rsid w:val="00207758"/>
    <w:rsid w:val="00210079"/>
    <w:rsid w:val="00210FAF"/>
    <w:rsid w:val="0021181A"/>
    <w:rsid w:val="002122C7"/>
    <w:rsid w:val="002129AD"/>
    <w:rsid w:val="00216A93"/>
    <w:rsid w:val="00216D3D"/>
    <w:rsid w:val="00217197"/>
    <w:rsid w:val="002217E1"/>
    <w:rsid w:val="00221EA9"/>
    <w:rsid w:val="002224E2"/>
    <w:rsid w:val="00222CD9"/>
    <w:rsid w:val="00223D90"/>
    <w:rsid w:val="002251F7"/>
    <w:rsid w:val="0023004E"/>
    <w:rsid w:val="0023205C"/>
    <w:rsid w:val="00232EEF"/>
    <w:rsid w:val="00233011"/>
    <w:rsid w:val="0023594E"/>
    <w:rsid w:val="0023641D"/>
    <w:rsid w:val="00237E7E"/>
    <w:rsid w:val="00241E71"/>
    <w:rsid w:val="00243321"/>
    <w:rsid w:val="00243A69"/>
    <w:rsid w:val="002449DF"/>
    <w:rsid w:val="00247E4A"/>
    <w:rsid w:val="00250213"/>
    <w:rsid w:val="00251531"/>
    <w:rsid w:val="00254302"/>
    <w:rsid w:val="002571E0"/>
    <w:rsid w:val="00260B15"/>
    <w:rsid w:val="00261563"/>
    <w:rsid w:val="00261C0B"/>
    <w:rsid w:val="002650AE"/>
    <w:rsid w:val="002657D3"/>
    <w:rsid w:val="00265FFE"/>
    <w:rsid w:val="00266872"/>
    <w:rsid w:val="00267256"/>
    <w:rsid w:val="00267870"/>
    <w:rsid w:val="002708D4"/>
    <w:rsid w:val="00271857"/>
    <w:rsid w:val="002719F1"/>
    <w:rsid w:val="0027262B"/>
    <w:rsid w:val="00272762"/>
    <w:rsid w:val="0027369E"/>
    <w:rsid w:val="00275A5D"/>
    <w:rsid w:val="00275B4B"/>
    <w:rsid w:val="00275C8E"/>
    <w:rsid w:val="00277590"/>
    <w:rsid w:val="00281636"/>
    <w:rsid w:val="00283BF3"/>
    <w:rsid w:val="002876DD"/>
    <w:rsid w:val="00287E5C"/>
    <w:rsid w:val="00290318"/>
    <w:rsid w:val="002924F2"/>
    <w:rsid w:val="002931F1"/>
    <w:rsid w:val="00293F27"/>
    <w:rsid w:val="00294B25"/>
    <w:rsid w:val="00295777"/>
    <w:rsid w:val="002961F8"/>
    <w:rsid w:val="002967E2"/>
    <w:rsid w:val="00296E71"/>
    <w:rsid w:val="002A1372"/>
    <w:rsid w:val="002A1A79"/>
    <w:rsid w:val="002A3FDB"/>
    <w:rsid w:val="002A52B5"/>
    <w:rsid w:val="002A5C28"/>
    <w:rsid w:val="002A6E82"/>
    <w:rsid w:val="002A7DFB"/>
    <w:rsid w:val="002B2131"/>
    <w:rsid w:val="002B2EF9"/>
    <w:rsid w:val="002B51DA"/>
    <w:rsid w:val="002B5DB3"/>
    <w:rsid w:val="002C0ADF"/>
    <w:rsid w:val="002C43B4"/>
    <w:rsid w:val="002C59BE"/>
    <w:rsid w:val="002C6A9B"/>
    <w:rsid w:val="002C6CD0"/>
    <w:rsid w:val="002C6CD2"/>
    <w:rsid w:val="002C779A"/>
    <w:rsid w:val="002D149E"/>
    <w:rsid w:val="002D2217"/>
    <w:rsid w:val="002D3702"/>
    <w:rsid w:val="002D415D"/>
    <w:rsid w:val="002D4A0A"/>
    <w:rsid w:val="002D52C9"/>
    <w:rsid w:val="002D7503"/>
    <w:rsid w:val="002E183B"/>
    <w:rsid w:val="002E1C68"/>
    <w:rsid w:val="002E3DFE"/>
    <w:rsid w:val="002E50BF"/>
    <w:rsid w:val="002E5E3C"/>
    <w:rsid w:val="002E7380"/>
    <w:rsid w:val="002E7592"/>
    <w:rsid w:val="002F31A7"/>
    <w:rsid w:val="002F3E99"/>
    <w:rsid w:val="002F3EFB"/>
    <w:rsid w:val="002F4F01"/>
    <w:rsid w:val="002F59FF"/>
    <w:rsid w:val="002F5CE6"/>
    <w:rsid w:val="002F630E"/>
    <w:rsid w:val="002F642F"/>
    <w:rsid w:val="00302531"/>
    <w:rsid w:val="00302B20"/>
    <w:rsid w:val="00303443"/>
    <w:rsid w:val="003064FB"/>
    <w:rsid w:val="00312965"/>
    <w:rsid w:val="003202B5"/>
    <w:rsid w:val="00320A0C"/>
    <w:rsid w:val="00320ED8"/>
    <w:rsid w:val="00322CDB"/>
    <w:rsid w:val="00323073"/>
    <w:rsid w:val="003243BF"/>
    <w:rsid w:val="00333C0C"/>
    <w:rsid w:val="0033413B"/>
    <w:rsid w:val="003348B9"/>
    <w:rsid w:val="00335784"/>
    <w:rsid w:val="00341E66"/>
    <w:rsid w:val="003441D7"/>
    <w:rsid w:val="00344517"/>
    <w:rsid w:val="0034525C"/>
    <w:rsid w:val="00350668"/>
    <w:rsid w:val="00351349"/>
    <w:rsid w:val="00351B28"/>
    <w:rsid w:val="00353616"/>
    <w:rsid w:val="00355DCA"/>
    <w:rsid w:val="00357586"/>
    <w:rsid w:val="00357CC7"/>
    <w:rsid w:val="00361189"/>
    <w:rsid w:val="0036147A"/>
    <w:rsid w:val="00361FBF"/>
    <w:rsid w:val="003620D7"/>
    <w:rsid w:val="003623BC"/>
    <w:rsid w:val="003632D9"/>
    <w:rsid w:val="00363EB2"/>
    <w:rsid w:val="00365A29"/>
    <w:rsid w:val="00366159"/>
    <w:rsid w:val="00366864"/>
    <w:rsid w:val="003715E1"/>
    <w:rsid w:val="00372D04"/>
    <w:rsid w:val="0037428C"/>
    <w:rsid w:val="00374C29"/>
    <w:rsid w:val="003755F6"/>
    <w:rsid w:val="00375752"/>
    <w:rsid w:val="0037611E"/>
    <w:rsid w:val="00376E4B"/>
    <w:rsid w:val="00382DC2"/>
    <w:rsid w:val="0038411C"/>
    <w:rsid w:val="00385C7D"/>
    <w:rsid w:val="003864E5"/>
    <w:rsid w:val="00386FFE"/>
    <w:rsid w:val="00387EA6"/>
    <w:rsid w:val="00394E46"/>
    <w:rsid w:val="00395A64"/>
    <w:rsid w:val="003A3782"/>
    <w:rsid w:val="003A62AB"/>
    <w:rsid w:val="003A7C33"/>
    <w:rsid w:val="003B4BA9"/>
    <w:rsid w:val="003B61E9"/>
    <w:rsid w:val="003C109F"/>
    <w:rsid w:val="003C1347"/>
    <w:rsid w:val="003C160E"/>
    <w:rsid w:val="003C1716"/>
    <w:rsid w:val="003C4B15"/>
    <w:rsid w:val="003C5F1A"/>
    <w:rsid w:val="003C6278"/>
    <w:rsid w:val="003D01A1"/>
    <w:rsid w:val="003D0336"/>
    <w:rsid w:val="003D3B09"/>
    <w:rsid w:val="003D3F2D"/>
    <w:rsid w:val="003D5230"/>
    <w:rsid w:val="003D554F"/>
    <w:rsid w:val="003D760F"/>
    <w:rsid w:val="003E1245"/>
    <w:rsid w:val="003E1D14"/>
    <w:rsid w:val="003E3252"/>
    <w:rsid w:val="003E3E4E"/>
    <w:rsid w:val="003E40A8"/>
    <w:rsid w:val="003E472D"/>
    <w:rsid w:val="003E758B"/>
    <w:rsid w:val="003F486E"/>
    <w:rsid w:val="003F4A79"/>
    <w:rsid w:val="003F4AA1"/>
    <w:rsid w:val="003F5594"/>
    <w:rsid w:val="003F5957"/>
    <w:rsid w:val="003F61DD"/>
    <w:rsid w:val="003F62FF"/>
    <w:rsid w:val="003F6305"/>
    <w:rsid w:val="00400DDB"/>
    <w:rsid w:val="0040161C"/>
    <w:rsid w:val="00401FC0"/>
    <w:rsid w:val="00403B27"/>
    <w:rsid w:val="0040496A"/>
    <w:rsid w:val="0040552F"/>
    <w:rsid w:val="00405F53"/>
    <w:rsid w:val="00410028"/>
    <w:rsid w:val="00410D2C"/>
    <w:rsid w:val="00411DD0"/>
    <w:rsid w:val="00412347"/>
    <w:rsid w:val="004125CA"/>
    <w:rsid w:val="00412E89"/>
    <w:rsid w:val="0041310B"/>
    <w:rsid w:val="00414D21"/>
    <w:rsid w:val="00415C13"/>
    <w:rsid w:val="00415C73"/>
    <w:rsid w:val="00416496"/>
    <w:rsid w:val="0041692F"/>
    <w:rsid w:val="00416D37"/>
    <w:rsid w:val="00422EBA"/>
    <w:rsid w:val="004244A9"/>
    <w:rsid w:val="00425152"/>
    <w:rsid w:val="004276DC"/>
    <w:rsid w:val="004278B5"/>
    <w:rsid w:val="00435C0A"/>
    <w:rsid w:val="00440050"/>
    <w:rsid w:val="00440D1B"/>
    <w:rsid w:val="00440DB9"/>
    <w:rsid w:val="00444584"/>
    <w:rsid w:val="00446894"/>
    <w:rsid w:val="00450A28"/>
    <w:rsid w:val="00454686"/>
    <w:rsid w:val="00456B24"/>
    <w:rsid w:val="00456D7A"/>
    <w:rsid w:val="00456EE2"/>
    <w:rsid w:val="0045729C"/>
    <w:rsid w:val="00461AA6"/>
    <w:rsid w:val="00465F6F"/>
    <w:rsid w:val="00466404"/>
    <w:rsid w:val="004714D5"/>
    <w:rsid w:val="004726B6"/>
    <w:rsid w:val="004749BA"/>
    <w:rsid w:val="004761D7"/>
    <w:rsid w:val="00480788"/>
    <w:rsid w:val="0048344C"/>
    <w:rsid w:val="00484716"/>
    <w:rsid w:val="00484F81"/>
    <w:rsid w:val="004870ED"/>
    <w:rsid w:val="00487325"/>
    <w:rsid w:val="00487BE0"/>
    <w:rsid w:val="004944BA"/>
    <w:rsid w:val="00494562"/>
    <w:rsid w:val="00494F64"/>
    <w:rsid w:val="00494FDC"/>
    <w:rsid w:val="004962CC"/>
    <w:rsid w:val="004A0641"/>
    <w:rsid w:val="004A0BF9"/>
    <w:rsid w:val="004A1485"/>
    <w:rsid w:val="004A287B"/>
    <w:rsid w:val="004A4FE7"/>
    <w:rsid w:val="004A60D8"/>
    <w:rsid w:val="004A63EE"/>
    <w:rsid w:val="004A65BD"/>
    <w:rsid w:val="004A7881"/>
    <w:rsid w:val="004B1252"/>
    <w:rsid w:val="004B1BC5"/>
    <w:rsid w:val="004B3FE6"/>
    <w:rsid w:val="004B5B45"/>
    <w:rsid w:val="004C0D5E"/>
    <w:rsid w:val="004C3621"/>
    <w:rsid w:val="004C3C25"/>
    <w:rsid w:val="004C4829"/>
    <w:rsid w:val="004C5742"/>
    <w:rsid w:val="004D0913"/>
    <w:rsid w:val="004D18A6"/>
    <w:rsid w:val="004D1E7C"/>
    <w:rsid w:val="004D2404"/>
    <w:rsid w:val="004D3C4A"/>
    <w:rsid w:val="004D48BB"/>
    <w:rsid w:val="004D4BE0"/>
    <w:rsid w:val="004D555D"/>
    <w:rsid w:val="004D58CD"/>
    <w:rsid w:val="004D6EC4"/>
    <w:rsid w:val="004E344A"/>
    <w:rsid w:val="004E34AF"/>
    <w:rsid w:val="004E44ED"/>
    <w:rsid w:val="004E62AA"/>
    <w:rsid w:val="004E6849"/>
    <w:rsid w:val="004E6BBB"/>
    <w:rsid w:val="004E7E22"/>
    <w:rsid w:val="004F38AF"/>
    <w:rsid w:val="004F40CF"/>
    <w:rsid w:val="004F59CB"/>
    <w:rsid w:val="004F612E"/>
    <w:rsid w:val="004F6841"/>
    <w:rsid w:val="004F6CAE"/>
    <w:rsid w:val="004F7F1E"/>
    <w:rsid w:val="00500C75"/>
    <w:rsid w:val="00501F12"/>
    <w:rsid w:val="005026F0"/>
    <w:rsid w:val="00503138"/>
    <w:rsid w:val="00503A0A"/>
    <w:rsid w:val="00504AA6"/>
    <w:rsid w:val="005066C3"/>
    <w:rsid w:val="00506A68"/>
    <w:rsid w:val="00513C44"/>
    <w:rsid w:val="0051591F"/>
    <w:rsid w:val="005176D4"/>
    <w:rsid w:val="00517D86"/>
    <w:rsid w:val="005213A6"/>
    <w:rsid w:val="00523E25"/>
    <w:rsid w:val="00524767"/>
    <w:rsid w:val="005247C7"/>
    <w:rsid w:val="00525DD0"/>
    <w:rsid w:val="0053352F"/>
    <w:rsid w:val="00535F4D"/>
    <w:rsid w:val="00537CD7"/>
    <w:rsid w:val="00540D35"/>
    <w:rsid w:val="00541D34"/>
    <w:rsid w:val="0054391A"/>
    <w:rsid w:val="00544515"/>
    <w:rsid w:val="005449E7"/>
    <w:rsid w:val="00545937"/>
    <w:rsid w:val="0054612B"/>
    <w:rsid w:val="0054665F"/>
    <w:rsid w:val="00547385"/>
    <w:rsid w:val="005510CE"/>
    <w:rsid w:val="00551A02"/>
    <w:rsid w:val="005534FA"/>
    <w:rsid w:val="00555B19"/>
    <w:rsid w:val="005606CC"/>
    <w:rsid w:val="00562D5D"/>
    <w:rsid w:val="0056707D"/>
    <w:rsid w:val="0057163D"/>
    <w:rsid w:val="005747DB"/>
    <w:rsid w:val="00576120"/>
    <w:rsid w:val="005816A7"/>
    <w:rsid w:val="00584E60"/>
    <w:rsid w:val="005852EB"/>
    <w:rsid w:val="00590E93"/>
    <w:rsid w:val="00591129"/>
    <w:rsid w:val="00591436"/>
    <w:rsid w:val="00592B17"/>
    <w:rsid w:val="005940E3"/>
    <w:rsid w:val="00595D3B"/>
    <w:rsid w:val="00595DA1"/>
    <w:rsid w:val="0059721F"/>
    <w:rsid w:val="0059773C"/>
    <w:rsid w:val="00597828"/>
    <w:rsid w:val="005A0DCD"/>
    <w:rsid w:val="005A2645"/>
    <w:rsid w:val="005A2B17"/>
    <w:rsid w:val="005A3F52"/>
    <w:rsid w:val="005A4A6A"/>
    <w:rsid w:val="005A4F7E"/>
    <w:rsid w:val="005A6771"/>
    <w:rsid w:val="005A7D9A"/>
    <w:rsid w:val="005B0779"/>
    <w:rsid w:val="005B0F4C"/>
    <w:rsid w:val="005B278D"/>
    <w:rsid w:val="005B57EF"/>
    <w:rsid w:val="005C0669"/>
    <w:rsid w:val="005C1AB2"/>
    <w:rsid w:val="005C2067"/>
    <w:rsid w:val="005C2698"/>
    <w:rsid w:val="005C414F"/>
    <w:rsid w:val="005C5873"/>
    <w:rsid w:val="005D0BB0"/>
    <w:rsid w:val="005D0F10"/>
    <w:rsid w:val="005D14E1"/>
    <w:rsid w:val="005D3309"/>
    <w:rsid w:val="005D3A03"/>
    <w:rsid w:val="005D65CC"/>
    <w:rsid w:val="005E0DA9"/>
    <w:rsid w:val="005E24D8"/>
    <w:rsid w:val="005E2B90"/>
    <w:rsid w:val="005E3755"/>
    <w:rsid w:val="005F019B"/>
    <w:rsid w:val="005F184E"/>
    <w:rsid w:val="005F2439"/>
    <w:rsid w:val="005F2508"/>
    <w:rsid w:val="005F2A36"/>
    <w:rsid w:val="005F2B1F"/>
    <w:rsid w:val="005F32DA"/>
    <w:rsid w:val="005F3CD5"/>
    <w:rsid w:val="005F53A9"/>
    <w:rsid w:val="005F5C09"/>
    <w:rsid w:val="005F5F69"/>
    <w:rsid w:val="005F78FA"/>
    <w:rsid w:val="005F7A64"/>
    <w:rsid w:val="00601401"/>
    <w:rsid w:val="006022EB"/>
    <w:rsid w:val="006041E1"/>
    <w:rsid w:val="00604A07"/>
    <w:rsid w:val="00606D6E"/>
    <w:rsid w:val="0060748B"/>
    <w:rsid w:val="00612800"/>
    <w:rsid w:val="00613380"/>
    <w:rsid w:val="00613491"/>
    <w:rsid w:val="006137A5"/>
    <w:rsid w:val="006139D8"/>
    <w:rsid w:val="0061482B"/>
    <w:rsid w:val="00614CA0"/>
    <w:rsid w:val="006161FC"/>
    <w:rsid w:val="00616E46"/>
    <w:rsid w:val="00617037"/>
    <w:rsid w:val="00617128"/>
    <w:rsid w:val="00621106"/>
    <w:rsid w:val="006237B2"/>
    <w:rsid w:val="006240C7"/>
    <w:rsid w:val="006256B5"/>
    <w:rsid w:val="00626957"/>
    <w:rsid w:val="006272E4"/>
    <w:rsid w:val="006273EB"/>
    <w:rsid w:val="006301A8"/>
    <w:rsid w:val="00632E18"/>
    <w:rsid w:val="0063441A"/>
    <w:rsid w:val="006351D5"/>
    <w:rsid w:val="00637AAC"/>
    <w:rsid w:val="00642B5D"/>
    <w:rsid w:val="006443D1"/>
    <w:rsid w:val="0064499D"/>
    <w:rsid w:val="00644A6B"/>
    <w:rsid w:val="006455DE"/>
    <w:rsid w:val="00650096"/>
    <w:rsid w:val="00651EE9"/>
    <w:rsid w:val="006539CB"/>
    <w:rsid w:val="00662BF0"/>
    <w:rsid w:val="00662C28"/>
    <w:rsid w:val="00662D4C"/>
    <w:rsid w:val="00663008"/>
    <w:rsid w:val="006643B2"/>
    <w:rsid w:val="00664D1F"/>
    <w:rsid w:val="00665A8A"/>
    <w:rsid w:val="00667474"/>
    <w:rsid w:val="0067248F"/>
    <w:rsid w:val="0067278C"/>
    <w:rsid w:val="00674140"/>
    <w:rsid w:val="006756C5"/>
    <w:rsid w:val="00675855"/>
    <w:rsid w:val="0068223C"/>
    <w:rsid w:val="00684762"/>
    <w:rsid w:val="00685A23"/>
    <w:rsid w:val="00685AF7"/>
    <w:rsid w:val="00687B2F"/>
    <w:rsid w:val="0069075A"/>
    <w:rsid w:val="006942CE"/>
    <w:rsid w:val="00694583"/>
    <w:rsid w:val="006947F5"/>
    <w:rsid w:val="00695969"/>
    <w:rsid w:val="006A0F3E"/>
    <w:rsid w:val="006A20F7"/>
    <w:rsid w:val="006A2657"/>
    <w:rsid w:val="006A5553"/>
    <w:rsid w:val="006A5E20"/>
    <w:rsid w:val="006A6011"/>
    <w:rsid w:val="006A679B"/>
    <w:rsid w:val="006A7430"/>
    <w:rsid w:val="006C095D"/>
    <w:rsid w:val="006C1633"/>
    <w:rsid w:val="006C1EEC"/>
    <w:rsid w:val="006C248C"/>
    <w:rsid w:val="006C2D49"/>
    <w:rsid w:val="006C3218"/>
    <w:rsid w:val="006C4B9C"/>
    <w:rsid w:val="006C59E1"/>
    <w:rsid w:val="006C5A4A"/>
    <w:rsid w:val="006C6692"/>
    <w:rsid w:val="006D0236"/>
    <w:rsid w:val="006D0B43"/>
    <w:rsid w:val="006D3A5F"/>
    <w:rsid w:val="006D6850"/>
    <w:rsid w:val="006D6C13"/>
    <w:rsid w:val="006E16FC"/>
    <w:rsid w:val="006E1F09"/>
    <w:rsid w:val="006E2B1E"/>
    <w:rsid w:val="006E4984"/>
    <w:rsid w:val="006E4AE6"/>
    <w:rsid w:val="006E61CD"/>
    <w:rsid w:val="006E72AD"/>
    <w:rsid w:val="006E78AC"/>
    <w:rsid w:val="006F018F"/>
    <w:rsid w:val="006F01B7"/>
    <w:rsid w:val="006F01BC"/>
    <w:rsid w:val="006F05F3"/>
    <w:rsid w:val="006F2460"/>
    <w:rsid w:val="006F6134"/>
    <w:rsid w:val="00702E2E"/>
    <w:rsid w:val="00703974"/>
    <w:rsid w:val="00707102"/>
    <w:rsid w:val="00710D6A"/>
    <w:rsid w:val="00714582"/>
    <w:rsid w:val="00715D5C"/>
    <w:rsid w:val="00716F12"/>
    <w:rsid w:val="00717AEA"/>
    <w:rsid w:val="00721706"/>
    <w:rsid w:val="007217FC"/>
    <w:rsid w:val="00727E0A"/>
    <w:rsid w:val="007328A3"/>
    <w:rsid w:val="00732D4A"/>
    <w:rsid w:val="0073595C"/>
    <w:rsid w:val="007369DE"/>
    <w:rsid w:val="00737029"/>
    <w:rsid w:val="00741EDE"/>
    <w:rsid w:val="0074295F"/>
    <w:rsid w:val="00744968"/>
    <w:rsid w:val="007452EA"/>
    <w:rsid w:val="00745C80"/>
    <w:rsid w:val="00746930"/>
    <w:rsid w:val="0075255F"/>
    <w:rsid w:val="00752595"/>
    <w:rsid w:val="0075558D"/>
    <w:rsid w:val="0075642B"/>
    <w:rsid w:val="00756C21"/>
    <w:rsid w:val="00760E84"/>
    <w:rsid w:val="00761F82"/>
    <w:rsid w:val="00773CD9"/>
    <w:rsid w:val="0077587A"/>
    <w:rsid w:val="00775A94"/>
    <w:rsid w:val="00777DD5"/>
    <w:rsid w:val="00780970"/>
    <w:rsid w:val="00783C80"/>
    <w:rsid w:val="00784B78"/>
    <w:rsid w:val="007863F7"/>
    <w:rsid w:val="00790049"/>
    <w:rsid w:val="00790DC8"/>
    <w:rsid w:val="00790FF6"/>
    <w:rsid w:val="007912F6"/>
    <w:rsid w:val="0079212E"/>
    <w:rsid w:val="007936F6"/>
    <w:rsid w:val="00793A79"/>
    <w:rsid w:val="007968C8"/>
    <w:rsid w:val="00796E18"/>
    <w:rsid w:val="007A1744"/>
    <w:rsid w:val="007A251F"/>
    <w:rsid w:val="007A293E"/>
    <w:rsid w:val="007A30CA"/>
    <w:rsid w:val="007A3E48"/>
    <w:rsid w:val="007A3E74"/>
    <w:rsid w:val="007A4165"/>
    <w:rsid w:val="007A485D"/>
    <w:rsid w:val="007A4AB6"/>
    <w:rsid w:val="007A66DF"/>
    <w:rsid w:val="007A74B5"/>
    <w:rsid w:val="007B4601"/>
    <w:rsid w:val="007B478A"/>
    <w:rsid w:val="007B6566"/>
    <w:rsid w:val="007B6AEA"/>
    <w:rsid w:val="007B6C0F"/>
    <w:rsid w:val="007B7FCC"/>
    <w:rsid w:val="007C1DC1"/>
    <w:rsid w:val="007C2CFD"/>
    <w:rsid w:val="007C32A1"/>
    <w:rsid w:val="007C3753"/>
    <w:rsid w:val="007C4C57"/>
    <w:rsid w:val="007C695C"/>
    <w:rsid w:val="007C750E"/>
    <w:rsid w:val="007D0923"/>
    <w:rsid w:val="007D10D0"/>
    <w:rsid w:val="007D2F80"/>
    <w:rsid w:val="007D4B9B"/>
    <w:rsid w:val="007D5A4D"/>
    <w:rsid w:val="007D6CE3"/>
    <w:rsid w:val="007E0597"/>
    <w:rsid w:val="007E27D3"/>
    <w:rsid w:val="007E3CDF"/>
    <w:rsid w:val="007E4E4A"/>
    <w:rsid w:val="007E574B"/>
    <w:rsid w:val="007E5A70"/>
    <w:rsid w:val="007E6D59"/>
    <w:rsid w:val="007F0286"/>
    <w:rsid w:val="007F4169"/>
    <w:rsid w:val="007F44F9"/>
    <w:rsid w:val="007F4FEE"/>
    <w:rsid w:val="007F62B7"/>
    <w:rsid w:val="007F660A"/>
    <w:rsid w:val="007F7447"/>
    <w:rsid w:val="008002C0"/>
    <w:rsid w:val="00800E3B"/>
    <w:rsid w:val="0081041E"/>
    <w:rsid w:val="008107BE"/>
    <w:rsid w:val="00813382"/>
    <w:rsid w:val="008137B2"/>
    <w:rsid w:val="00814D1E"/>
    <w:rsid w:val="00815D40"/>
    <w:rsid w:val="0081714C"/>
    <w:rsid w:val="00821B4B"/>
    <w:rsid w:val="00821BCF"/>
    <w:rsid w:val="00824DA2"/>
    <w:rsid w:val="008251D0"/>
    <w:rsid w:val="00825791"/>
    <w:rsid w:val="00825983"/>
    <w:rsid w:val="00825ADC"/>
    <w:rsid w:val="008271AE"/>
    <w:rsid w:val="008272D2"/>
    <w:rsid w:val="008311B4"/>
    <w:rsid w:val="0083172D"/>
    <w:rsid w:val="00832D05"/>
    <w:rsid w:val="00833136"/>
    <w:rsid w:val="00833842"/>
    <w:rsid w:val="00835EF1"/>
    <w:rsid w:val="0083735D"/>
    <w:rsid w:val="00840AF3"/>
    <w:rsid w:val="00841AF8"/>
    <w:rsid w:val="00841E52"/>
    <w:rsid w:val="00843110"/>
    <w:rsid w:val="00844CCB"/>
    <w:rsid w:val="00846888"/>
    <w:rsid w:val="008475FE"/>
    <w:rsid w:val="00850780"/>
    <w:rsid w:val="00850C85"/>
    <w:rsid w:val="00850F00"/>
    <w:rsid w:val="008513DA"/>
    <w:rsid w:val="00854228"/>
    <w:rsid w:val="00854408"/>
    <w:rsid w:val="00854447"/>
    <w:rsid w:val="00855704"/>
    <w:rsid w:val="00861B04"/>
    <w:rsid w:val="0086212F"/>
    <w:rsid w:val="0086320B"/>
    <w:rsid w:val="0086341A"/>
    <w:rsid w:val="00870E92"/>
    <w:rsid w:val="00870F6C"/>
    <w:rsid w:val="0087113F"/>
    <w:rsid w:val="00872BA9"/>
    <w:rsid w:val="00873442"/>
    <w:rsid w:val="00873767"/>
    <w:rsid w:val="00874793"/>
    <w:rsid w:val="00874CD9"/>
    <w:rsid w:val="00875805"/>
    <w:rsid w:val="00875E33"/>
    <w:rsid w:val="008803DC"/>
    <w:rsid w:val="00881A54"/>
    <w:rsid w:val="00882288"/>
    <w:rsid w:val="00883DDD"/>
    <w:rsid w:val="00886489"/>
    <w:rsid w:val="00890860"/>
    <w:rsid w:val="00893553"/>
    <w:rsid w:val="00893EAE"/>
    <w:rsid w:val="00893F3B"/>
    <w:rsid w:val="00894106"/>
    <w:rsid w:val="00896021"/>
    <w:rsid w:val="008A18ED"/>
    <w:rsid w:val="008A2B88"/>
    <w:rsid w:val="008A3ACA"/>
    <w:rsid w:val="008A4FB9"/>
    <w:rsid w:val="008A7C14"/>
    <w:rsid w:val="008B092A"/>
    <w:rsid w:val="008B2E33"/>
    <w:rsid w:val="008B2F31"/>
    <w:rsid w:val="008B38EA"/>
    <w:rsid w:val="008B4A44"/>
    <w:rsid w:val="008B5B27"/>
    <w:rsid w:val="008B7558"/>
    <w:rsid w:val="008C08BF"/>
    <w:rsid w:val="008C5323"/>
    <w:rsid w:val="008C5E66"/>
    <w:rsid w:val="008D21B8"/>
    <w:rsid w:val="008D4ADE"/>
    <w:rsid w:val="008D4E93"/>
    <w:rsid w:val="008E2849"/>
    <w:rsid w:val="008E4281"/>
    <w:rsid w:val="008E5138"/>
    <w:rsid w:val="008E513B"/>
    <w:rsid w:val="008E51AF"/>
    <w:rsid w:val="008E6E27"/>
    <w:rsid w:val="008F07F1"/>
    <w:rsid w:val="008F0C11"/>
    <w:rsid w:val="008F0FE8"/>
    <w:rsid w:val="008F17C9"/>
    <w:rsid w:val="008F2A95"/>
    <w:rsid w:val="008F4889"/>
    <w:rsid w:val="008F5EE1"/>
    <w:rsid w:val="008F7232"/>
    <w:rsid w:val="009004C9"/>
    <w:rsid w:val="00900AAA"/>
    <w:rsid w:val="00900FB6"/>
    <w:rsid w:val="0090255E"/>
    <w:rsid w:val="009064B9"/>
    <w:rsid w:val="009077D3"/>
    <w:rsid w:val="00907D10"/>
    <w:rsid w:val="00911817"/>
    <w:rsid w:val="00911AE0"/>
    <w:rsid w:val="00912C3B"/>
    <w:rsid w:val="00913649"/>
    <w:rsid w:val="00913E0B"/>
    <w:rsid w:val="00915765"/>
    <w:rsid w:val="009157BB"/>
    <w:rsid w:val="00917941"/>
    <w:rsid w:val="009201C9"/>
    <w:rsid w:val="00920700"/>
    <w:rsid w:val="0092094C"/>
    <w:rsid w:val="00922287"/>
    <w:rsid w:val="00923283"/>
    <w:rsid w:val="0092754E"/>
    <w:rsid w:val="00927E89"/>
    <w:rsid w:val="009321FA"/>
    <w:rsid w:val="00932920"/>
    <w:rsid w:val="00932F1B"/>
    <w:rsid w:val="00933312"/>
    <w:rsid w:val="00934123"/>
    <w:rsid w:val="009349E0"/>
    <w:rsid w:val="00935557"/>
    <w:rsid w:val="00936DD8"/>
    <w:rsid w:val="0094170E"/>
    <w:rsid w:val="00943E83"/>
    <w:rsid w:val="00952478"/>
    <w:rsid w:val="00954F86"/>
    <w:rsid w:val="00960A4A"/>
    <w:rsid w:val="0096272D"/>
    <w:rsid w:val="009628EF"/>
    <w:rsid w:val="00964396"/>
    <w:rsid w:val="00964824"/>
    <w:rsid w:val="0096606C"/>
    <w:rsid w:val="009665AA"/>
    <w:rsid w:val="00966F1B"/>
    <w:rsid w:val="00966F25"/>
    <w:rsid w:val="00967B5C"/>
    <w:rsid w:val="009703A1"/>
    <w:rsid w:val="00971540"/>
    <w:rsid w:val="00971D8C"/>
    <w:rsid w:val="00974302"/>
    <w:rsid w:val="00974C18"/>
    <w:rsid w:val="00975971"/>
    <w:rsid w:val="00980A88"/>
    <w:rsid w:val="00980F8E"/>
    <w:rsid w:val="00981410"/>
    <w:rsid w:val="009838B1"/>
    <w:rsid w:val="00984A79"/>
    <w:rsid w:val="009851A0"/>
    <w:rsid w:val="009864F5"/>
    <w:rsid w:val="00986C64"/>
    <w:rsid w:val="00986DDA"/>
    <w:rsid w:val="00986ED4"/>
    <w:rsid w:val="009878F2"/>
    <w:rsid w:val="00990153"/>
    <w:rsid w:val="009903E2"/>
    <w:rsid w:val="00990CBD"/>
    <w:rsid w:val="00994089"/>
    <w:rsid w:val="009950C4"/>
    <w:rsid w:val="009A0635"/>
    <w:rsid w:val="009A2FB4"/>
    <w:rsid w:val="009A5006"/>
    <w:rsid w:val="009A61DF"/>
    <w:rsid w:val="009A69EB"/>
    <w:rsid w:val="009A6A3B"/>
    <w:rsid w:val="009A7A8B"/>
    <w:rsid w:val="009B0B75"/>
    <w:rsid w:val="009B22C5"/>
    <w:rsid w:val="009B3045"/>
    <w:rsid w:val="009B59D3"/>
    <w:rsid w:val="009B63DA"/>
    <w:rsid w:val="009C28CD"/>
    <w:rsid w:val="009C3F1C"/>
    <w:rsid w:val="009C4476"/>
    <w:rsid w:val="009C50F9"/>
    <w:rsid w:val="009D07D8"/>
    <w:rsid w:val="009D191C"/>
    <w:rsid w:val="009D1F64"/>
    <w:rsid w:val="009D2A0E"/>
    <w:rsid w:val="009D3C1A"/>
    <w:rsid w:val="009D7C66"/>
    <w:rsid w:val="009E01CB"/>
    <w:rsid w:val="009E2650"/>
    <w:rsid w:val="009E2AFA"/>
    <w:rsid w:val="009E41FA"/>
    <w:rsid w:val="009E45E5"/>
    <w:rsid w:val="009E47D7"/>
    <w:rsid w:val="009E4A0F"/>
    <w:rsid w:val="009F04CF"/>
    <w:rsid w:val="009F18C3"/>
    <w:rsid w:val="009F312F"/>
    <w:rsid w:val="009F64F3"/>
    <w:rsid w:val="009F7074"/>
    <w:rsid w:val="00A008FD"/>
    <w:rsid w:val="00A01292"/>
    <w:rsid w:val="00A02C34"/>
    <w:rsid w:val="00A0355C"/>
    <w:rsid w:val="00A03B1E"/>
    <w:rsid w:val="00A06122"/>
    <w:rsid w:val="00A077DE"/>
    <w:rsid w:val="00A07E6D"/>
    <w:rsid w:val="00A110B0"/>
    <w:rsid w:val="00A113F6"/>
    <w:rsid w:val="00A14C3D"/>
    <w:rsid w:val="00A161E0"/>
    <w:rsid w:val="00A16E87"/>
    <w:rsid w:val="00A17288"/>
    <w:rsid w:val="00A174C3"/>
    <w:rsid w:val="00A22F30"/>
    <w:rsid w:val="00A243C4"/>
    <w:rsid w:val="00A25609"/>
    <w:rsid w:val="00A26918"/>
    <w:rsid w:val="00A30681"/>
    <w:rsid w:val="00A30B70"/>
    <w:rsid w:val="00A32FBA"/>
    <w:rsid w:val="00A32FE8"/>
    <w:rsid w:val="00A33FF6"/>
    <w:rsid w:val="00A359A9"/>
    <w:rsid w:val="00A37BB9"/>
    <w:rsid w:val="00A40A69"/>
    <w:rsid w:val="00A40D75"/>
    <w:rsid w:val="00A433BD"/>
    <w:rsid w:val="00A44167"/>
    <w:rsid w:val="00A44939"/>
    <w:rsid w:val="00A4633F"/>
    <w:rsid w:val="00A501B2"/>
    <w:rsid w:val="00A50F3D"/>
    <w:rsid w:val="00A53696"/>
    <w:rsid w:val="00A55321"/>
    <w:rsid w:val="00A56F5F"/>
    <w:rsid w:val="00A6052F"/>
    <w:rsid w:val="00A658E5"/>
    <w:rsid w:val="00A7118A"/>
    <w:rsid w:val="00A71A86"/>
    <w:rsid w:val="00A731C0"/>
    <w:rsid w:val="00A73269"/>
    <w:rsid w:val="00A73F9D"/>
    <w:rsid w:val="00A74A9F"/>
    <w:rsid w:val="00A7501F"/>
    <w:rsid w:val="00A76A3A"/>
    <w:rsid w:val="00A77955"/>
    <w:rsid w:val="00A80E28"/>
    <w:rsid w:val="00A812B2"/>
    <w:rsid w:val="00A81E8B"/>
    <w:rsid w:val="00A8285F"/>
    <w:rsid w:val="00A83734"/>
    <w:rsid w:val="00A87435"/>
    <w:rsid w:val="00A9039A"/>
    <w:rsid w:val="00A905D6"/>
    <w:rsid w:val="00A91C05"/>
    <w:rsid w:val="00A92798"/>
    <w:rsid w:val="00A92FC5"/>
    <w:rsid w:val="00A93F6E"/>
    <w:rsid w:val="00A948A9"/>
    <w:rsid w:val="00A97080"/>
    <w:rsid w:val="00AA0148"/>
    <w:rsid w:val="00AA0F07"/>
    <w:rsid w:val="00AA0FAB"/>
    <w:rsid w:val="00AA1D60"/>
    <w:rsid w:val="00AA2ABA"/>
    <w:rsid w:val="00AA48B6"/>
    <w:rsid w:val="00AA774F"/>
    <w:rsid w:val="00AB0618"/>
    <w:rsid w:val="00AB26DF"/>
    <w:rsid w:val="00AB3620"/>
    <w:rsid w:val="00AB47BB"/>
    <w:rsid w:val="00AB633D"/>
    <w:rsid w:val="00AB6D15"/>
    <w:rsid w:val="00AC1064"/>
    <w:rsid w:val="00AC2546"/>
    <w:rsid w:val="00AC2D3F"/>
    <w:rsid w:val="00AC376D"/>
    <w:rsid w:val="00AC681C"/>
    <w:rsid w:val="00AC690D"/>
    <w:rsid w:val="00AD02BB"/>
    <w:rsid w:val="00AD3153"/>
    <w:rsid w:val="00AD5251"/>
    <w:rsid w:val="00AD62B5"/>
    <w:rsid w:val="00AD7995"/>
    <w:rsid w:val="00AE0506"/>
    <w:rsid w:val="00AE3B76"/>
    <w:rsid w:val="00AE52C8"/>
    <w:rsid w:val="00AE6439"/>
    <w:rsid w:val="00AF17E1"/>
    <w:rsid w:val="00AF2AAF"/>
    <w:rsid w:val="00AF42EF"/>
    <w:rsid w:val="00AF54AF"/>
    <w:rsid w:val="00AF6564"/>
    <w:rsid w:val="00AF7344"/>
    <w:rsid w:val="00B017AC"/>
    <w:rsid w:val="00B0229C"/>
    <w:rsid w:val="00B04304"/>
    <w:rsid w:val="00B0444D"/>
    <w:rsid w:val="00B04467"/>
    <w:rsid w:val="00B05709"/>
    <w:rsid w:val="00B059EB"/>
    <w:rsid w:val="00B05ED0"/>
    <w:rsid w:val="00B0682F"/>
    <w:rsid w:val="00B07A6A"/>
    <w:rsid w:val="00B10241"/>
    <w:rsid w:val="00B1367F"/>
    <w:rsid w:val="00B14EE6"/>
    <w:rsid w:val="00B169C2"/>
    <w:rsid w:val="00B170CF"/>
    <w:rsid w:val="00B246BA"/>
    <w:rsid w:val="00B246E5"/>
    <w:rsid w:val="00B26124"/>
    <w:rsid w:val="00B26164"/>
    <w:rsid w:val="00B27EAC"/>
    <w:rsid w:val="00B34192"/>
    <w:rsid w:val="00B34C55"/>
    <w:rsid w:val="00B34F6D"/>
    <w:rsid w:val="00B3597B"/>
    <w:rsid w:val="00B35DA5"/>
    <w:rsid w:val="00B36A5F"/>
    <w:rsid w:val="00B36B58"/>
    <w:rsid w:val="00B432DC"/>
    <w:rsid w:val="00B43A2B"/>
    <w:rsid w:val="00B43F40"/>
    <w:rsid w:val="00B4538F"/>
    <w:rsid w:val="00B4568D"/>
    <w:rsid w:val="00B46AAE"/>
    <w:rsid w:val="00B5199F"/>
    <w:rsid w:val="00B52FFD"/>
    <w:rsid w:val="00B535AC"/>
    <w:rsid w:val="00B6190C"/>
    <w:rsid w:val="00B62D8C"/>
    <w:rsid w:val="00B63E3E"/>
    <w:rsid w:val="00B6577B"/>
    <w:rsid w:val="00B65CC2"/>
    <w:rsid w:val="00B71EBE"/>
    <w:rsid w:val="00B72E33"/>
    <w:rsid w:val="00B73848"/>
    <w:rsid w:val="00B74465"/>
    <w:rsid w:val="00B74CA9"/>
    <w:rsid w:val="00B763CA"/>
    <w:rsid w:val="00B772DA"/>
    <w:rsid w:val="00B77E4E"/>
    <w:rsid w:val="00B823AA"/>
    <w:rsid w:val="00B851B7"/>
    <w:rsid w:val="00B855DD"/>
    <w:rsid w:val="00B871A4"/>
    <w:rsid w:val="00B879EA"/>
    <w:rsid w:val="00B87F7C"/>
    <w:rsid w:val="00B918D9"/>
    <w:rsid w:val="00B92B2B"/>
    <w:rsid w:val="00B9335B"/>
    <w:rsid w:val="00B954A0"/>
    <w:rsid w:val="00B95AAD"/>
    <w:rsid w:val="00B95E80"/>
    <w:rsid w:val="00B97AA3"/>
    <w:rsid w:val="00BA1ACC"/>
    <w:rsid w:val="00BA3206"/>
    <w:rsid w:val="00BA45DB"/>
    <w:rsid w:val="00BA765C"/>
    <w:rsid w:val="00BB0495"/>
    <w:rsid w:val="00BB172C"/>
    <w:rsid w:val="00BB226D"/>
    <w:rsid w:val="00BB2406"/>
    <w:rsid w:val="00BB2DFD"/>
    <w:rsid w:val="00BB4F4B"/>
    <w:rsid w:val="00BB57C6"/>
    <w:rsid w:val="00BB623B"/>
    <w:rsid w:val="00BB6C5C"/>
    <w:rsid w:val="00BB7FE4"/>
    <w:rsid w:val="00BC1696"/>
    <w:rsid w:val="00BC3745"/>
    <w:rsid w:val="00BC40B3"/>
    <w:rsid w:val="00BC45FE"/>
    <w:rsid w:val="00BC499A"/>
    <w:rsid w:val="00BC5732"/>
    <w:rsid w:val="00BC6253"/>
    <w:rsid w:val="00BC7668"/>
    <w:rsid w:val="00BC7C15"/>
    <w:rsid w:val="00BD0457"/>
    <w:rsid w:val="00BD0877"/>
    <w:rsid w:val="00BD104B"/>
    <w:rsid w:val="00BD3EFF"/>
    <w:rsid w:val="00BD5701"/>
    <w:rsid w:val="00BD737C"/>
    <w:rsid w:val="00BE0353"/>
    <w:rsid w:val="00BE0CDA"/>
    <w:rsid w:val="00BE15F4"/>
    <w:rsid w:val="00BE40C6"/>
    <w:rsid w:val="00BE6536"/>
    <w:rsid w:val="00BE6EB8"/>
    <w:rsid w:val="00BE749A"/>
    <w:rsid w:val="00BE78E5"/>
    <w:rsid w:val="00BF0716"/>
    <w:rsid w:val="00BF0A88"/>
    <w:rsid w:val="00BF4184"/>
    <w:rsid w:val="00BF4AE0"/>
    <w:rsid w:val="00BF63C6"/>
    <w:rsid w:val="00BF68C7"/>
    <w:rsid w:val="00C018F3"/>
    <w:rsid w:val="00C03752"/>
    <w:rsid w:val="00C03B46"/>
    <w:rsid w:val="00C03E21"/>
    <w:rsid w:val="00C047C3"/>
    <w:rsid w:val="00C051D1"/>
    <w:rsid w:val="00C0601E"/>
    <w:rsid w:val="00C0765E"/>
    <w:rsid w:val="00C07BDE"/>
    <w:rsid w:val="00C07EB0"/>
    <w:rsid w:val="00C109F5"/>
    <w:rsid w:val="00C10D8E"/>
    <w:rsid w:val="00C12239"/>
    <w:rsid w:val="00C13CF1"/>
    <w:rsid w:val="00C15259"/>
    <w:rsid w:val="00C16A15"/>
    <w:rsid w:val="00C17BE8"/>
    <w:rsid w:val="00C21DA3"/>
    <w:rsid w:val="00C249C1"/>
    <w:rsid w:val="00C25413"/>
    <w:rsid w:val="00C25854"/>
    <w:rsid w:val="00C26FD2"/>
    <w:rsid w:val="00C27424"/>
    <w:rsid w:val="00C275D3"/>
    <w:rsid w:val="00C31D30"/>
    <w:rsid w:val="00C33DD3"/>
    <w:rsid w:val="00C34D81"/>
    <w:rsid w:val="00C34DF2"/>
    <w:rsid w:val="00C37A9E"/>
    <w:rsid w:val="00C40612"/>
    <w:rsid w:val="00C40F47"/>
    <w:rsid w:val="00C411FD"/>
    <w:rsid w:val="00C42D74"/>
    <w:rsid w:val="00C44477"/>
    <w:rsid w:val="00C45C7C"/>
    <w:rsid w:val="00C4777D"/>
    <w:rsid w:val="00C53E30"/>
    <w:rsid w:val="00C561BB"/>
    <w:rsid w:val="00C5746F"/>
    <w:rsid w:val="00C640D0"/>
    <w:rsid w:val="00C65B45"/>
    <w:rsid w:val="00C67FC9"/>
    <w:rsid w:val="00C71556"/>
    <w:rsid w:val="00C77B0D"/>
    <w:rsid w:val="00C77BDB"/>
    <w:rsid w:val="00C8172D"/>
    <w:rsid w:val="00C8338E"/>
    <w:rsid w:val="00C84A1A"/>
    <w:rsid w:val="00C85607"/>
    <w:rsid w:val="00C8647B"/>
    <w:rsid w:val="00C87404"/>
    <w:rsid w:val="00C906BB"/>
    <w:rsid w:val="00C9160C"/>
    <w:rsid w:val="00C91B77"/>
    <w:rsid w:val="00C91DD2"/>
    <w:rsid w:val="00C92D5D"/>
    <w:rsid w:val="00C937C5"/>
    <w:rsid w:val="00C9537F"/>
    <w:rsid w:val="00CA1F49"/>
    <w:rsid w:val="00CA2EDA"/>
    <w:rsid w:val="00CA4451"/>
    <w:rsid w:val="00CA45AC"/>
    <w:rsid w:val="00CA4983"/>
    <w:rsid w:val="00CA4A86"/>
    <w:rsid w:val="00CA7186"/>
    <w:rsid w:val="00CB0EFB"/>
    <w:rsid w:val="00CB3AE9"/>
    <w:rsid w:val="00CB3CF9"/>
    <w:rsid w:val="00CB42F1"/>
    <w:rsid w:val="00CB658A"/>
    <w:rsid w:val="00CC2535"/>
    <w:rsid w:val="00CC6FCD"/>
    <w:rsid w:val="00CC7196"/>
    <w:rsid w:val="00CC74E6"/>
    <w:rsid w:val="00CD0B0B"/>
    <w:rsid w:val="00CD11F6"/>
    <w:rsid w:val="00CD62E9"/>
    <w:rsid w:val="00CD6E39"/>
    <w:rsid w:val="00CE1522"/>
    <w:rsid w:val="00CE1AD1"/>
    <w:rsid w:val="00CE29E6"/>
    <w:rsid w:val="00CE2D5E"/>
    <w:rsid w:val="00CE3272"/>
    <w:rsid w:val="00CE383F"/>
    <w:rsid w:val="00CE503C"/>
    <w:rsid w:val="00CE5308"/>
    <w:rsid w:val="00CE6AB8"/>
    <w:rsid w:val="00CE7973"/>
    <w:rsid w:val="00CE7E37"/>
    <w:rsid w:val="00CF6887"/>
    <w:rsid w:val="00CF6E91"/>
    <w:rsid w:val="00CF7B2E"/>
    <w:rsid w:val="00D02010"/>
    <w:rsid w:val="00D02180"/>
    <w:rsid w:val="00D06C46"/>
    <w:rsid w:val="00D07AA2"/>
    <w:rsid w:val="00D17C35"/>
    <w:rsid w:val="00D17E92"/>
    <w:rsid w:val="00D205DA"/>
    <w:rsid w:val="00D219D6"/>
    <w:rsid w:val="00D21A1D"/>
    <w:rsid w:val="00D26505"/>
    <w:rsid w:val="00D3318E"/>
    <w:rsid w:val="00D34ACE"/>
    <w:rsid w:val="00D35F1E"/>
    <w:rsid w:val="00D36C3D"/>
    <w:rsid w:val="00D37057"/>
    <w:rsid w:val="00D4086B"/>
    <w:rsid w:val="00D4155D"/>
    <w:rsid w:val="00D42F05"/>
    <w:rsid w:val="00D44453"/>
    <w:rsid w:val="00D447FF"/>
    <w:rsid w:val="00D44CF6"/>
    <w:rsid w:val="00D462D3"/>
    <w:rsid w:val="00D47EE9"/>
    <w:rsid w:val="00D500DB"/>
    <w:rsid w:val="00D50E55"/>
    <w:rsid w:val="00D52143"/>
    <w:rsid w:val="00D5391B"/>
    <w:rsid w:val="00D55600"/>
    <w:rsid w:val="00D5574C"/>
    <w:rsid w:val="00D5605F"/>
    <w:rsid w:val="00D57A8E"/>
    <w:rsid w:val="00D60C5D"/>
    <w:rsid w:val="00D61788"/>
    <w:rsid w:val="00D62CA1"/>
    <w:rsid w:val="00D63E8A"/>
    <w:rsid w:val="00D6439F"/>
    <w:rsid w:val="00D65411"/>
    <w:rsid w:val="00D656F9"/>
    <w:rsid w:val="00D73C22"/>
    <w:rsid w:val="00D74E98"/>
    <w:rsid w:val="00D82D8C"/>
    <w:rsid w:val="00D84018"/>
    <w:rsid w:val="00D85B68"/>
    <w:rsid w:val="00D86E95"/>
    <w:rsid w:val="00D91984"/>
    <w:rsid w:val="00D926F1"/>
    <w:rsid w:val="00D93B25"/>
    <w:rsid w:val="00D93D22"/>
    <w:rsid w:val="00D9425D"/>
    <w:rsid w:val="00DA1D2C"/>
    <w:rsid w:val="00DA2392"/>
    <w:rsid w:val="00DA2DF8"/>
    <w:rsid w:val="00DA5C23"/>
    <w:rsid w:val="00DA68F2"/>
    <w:rsid w:val="00DA69B5"/>
    <w:rsid w:val="00DA7294"/>
    <w:rsid w:val="00DB12F5"/>
    <w:rsid w:val="00DB2722"/>
    <w:rsid w:val="00DB2BC6"/>
    <w:rsid w:val="00DB2DD2"/>
    <w:rsid w:val="00DB33A3"/>
    <w:rsid w:val="00DB51B8"/>
    <w:rsid w:val="00DB61C9"/>
    <w:rsid w:val="00DC0FCA"/>
    <w:rsid w:val="00DC290D"/>
    <w:rsid w:val="00DC5CDE"/>
    <w:rsid w:val="00DC6510"/>
    <w:rsid w:val="00DC770C"/>
    <w:rsid w:val="00DC7F28"/>
    <w:rsid w:val="00DC7FF0"/>
    <w:rsid w:val="00DD08F6"/>
    <w:rsid w:val="00DD0CD9"/>
    <w:rsid w:val="00DD19CC"/>
    <w:rsid w:val="00DD256F"/>
    <w:rsid w:val="00DD3AAA"/>
    <w:rsid w:val="00DD3D84"/>
    <w:rsid w:val="00DD4F84"/>
    <w:rsid w:val="00DD5EAC"/>
    <w:rsid w:val="00DD61A8"/>
    <w:rsid w:val="00DE1CD1"/>
    <w:rsid w:val="00DE4EF0"/>
    <w:rsid w:val="00DE606A"/>
    <w:rsid w:val="00DE644B"/>
    <w:rsid w:val="00DF0B78"/>
    <w:rsid w:val="00DF1478"/>
    <w:rsid w:val="00DF16C1"/>
    <w:rsid w:val="00DF28D4"/>
    <w:rsid w:val="00DF2A1E"/>
    <w:rsid w:val="00DF4C49"/>
    <w:rsid w:val="00DF4E27"/>
    <w:rsid w:val="00DF53A5"/>
    <w:rsid w:val="00DF7397"/>
    <w:rsid w:val="00E000C6"/>
    <w:rsid w:val="00E009E4"/>
    <w:rsid w:val="00E04206"/>
    <w:rsid w:val="00E047C8"/>
    <w:rsid w:val="00E057D4"/>
    <w:rsid w:val="00E12B55"/>
    <w:rsid w:val="00E132B4"/>
    <w:rsid w:val="00E1375D"/>
    <w:rsid w:val="00E16646"/>
    <w:rsid w:val="00E16CBC"/>
    <w:rsid w:val="00E20B1E"/>
    <w:rsid w:val="00E21C65"/>
    <w:rsid w:val="00E21F95"/>
    <w:rsid w:val="00E2427B"/>
    <w:rsid w:val="00E25E01"/>
    <w:rsid w:val="00E268A6"/>
    <w:rsid w:val="00E304D9"/>
    <w:rsid w:val="00E32114"/>
    <w:rsid w:val="00E3262A"/>
    <w:rsid w:val="00E356D5"/>
    <w:rsid w:val="00E35706"/>
    <w:rsid w:val="00E35DA2"/>
    <w:rsid w:val="00E40D91"/>
    <w:rsid w:val="00E41524"/>
    <w:rsid w:val="00E4336E"/>
    <w:rsid w:val="00E4363C"/>
    <w:rsid w:val="00E46383"/>
    <w:rsid w:val="00E46DE1"/>
    <w:rsid w:val="00E5052A"/>
    <w:rsid w:val="00E5073D"/>
    <w:rsid w:val="00E5346D"/>
    <w:rsid w:val="00E57BCE"/>
    <w:rsid w:val="00E6004D"/>
    <w:rsid w:val="00E61BD5"/>
    <w:rsid w:val="00E63D1E"/>
    <w:rsid w:val="00E66412"/>
    <w:rsid w:val="00E70014"/>
    <w:rsid w:val="00E70777"/>
    <w:rsid w:val="00E71869"/>
    <w:rsid w:val="00E71B21"/>
    <w:rsid w:val="00E7262B"/>
    <w:rsid w:val="00E73C9F"/>
    <w:rsid w:val="00E748E1"/>
    <w:rsid w:val="00E76645"/>
    <w:rsid w:val="00E77837"/>
    <w:rsid w:val="00E77B9A"/>
    <w:rsid w:val="00E8072C"/>
    <w:rsid w:val="00E81978"/>
    <w:rsid w:val="00E81B1B"/>
    <w:rsid w:val="00E81E00"/>
    <w:rsid w:val="00E82A6B"/>
    <w:rsid w:val="00E836BA"/>
    <w:rsid w:val="00E84B33"/>
    <w:rsid w:val="00E86154"/>
    <w:rsid w:val="00E86A41"/>
    <w:rsid w:val="00E86C1E"/>
    <w:rsid w:val="00E8786C"/>
    <w:rsid w:val="00E9024E"/>
    <w:rsid w:val="00E9343A"/>
    <w:rsid w:val="00E950B4"/>
    <w:rsid w:val="00E952D4"/>
    <w:rsid w:val="00EA10ED"/>
    <w:rsid w:val="00EA1883"/>
    <w:rsid w:val="00EA1EE3"/>
    <w:rsid w:val="00EA38BF"/>
    <w:rsid w:val="00EA505D"/>
    <w:rsid w:val="00EA5698"/>
    <w:rsid w:val="00EA7867"/>
    <w:rsid w:val="00EB14AC"/>
    <w:rsid w:val="00EB196F"/>
    <w:rsid w:val="00EB20AE"/>
    <w:rsid w:val="00EB2281"/>
    <w:rsid w:val="00EB5C0D"/>
    <w:rsid w:val="00EC1983"/>
    <w:rsid w:val="00EC3451"/>
    <w:rsid w:val="00EC74CB"/>
    <w:rsid w:val="00ED0F67"/>
    <w:rsid w:val="00ED1071"/>
    <w:rsid w:val="00ED1FA8"/>
    <w:rsid w:val="00ED2401"/>
    <w:rsid w:val="00ED2953"/>
    <w:rsid w:val="00ED44A7"/>
    <w:rsid w:val="00ED4CFC"/>
    <w:rsid w:val="00ED5C34"/>
    <w:rsid w:val="00ED5D71"/>
    <w:rsid w:val="00ED6B73"/>
    <w:rsid w:val="00ED701F"/>
    <w:rsid w:val="00ED735A"/>
    <w:rsid w:val="00EE03AC"/>
    <w:rsid w:val="00EE0D15"/>
    <w:rsid w:val="00EE2EF8"/>
    <w:rsid w:val="00EE39B8"/>
    <w:rsid w:val="00EE4A3D"/>
    <w:rsid w:val="00EE7449"/>
    <w:rsid w:val="00EE7785"/>
    <w:rsid w:val="00EF07FD"/>
    <w:rsid w:val="00EF5801"/>
    <w:rsid w:val="00F01240"/>
    <w:rsid w:val="00F02BB1"/>
    <w:rsid w:val="00F03C35"/>
    <w:rsid w:val="00F05E7E"/>
    <w:rsid w:val="00F07A00"/>
    <w:rsid w:val="00F123BC"/>
    <w:rsid w:val="00F127D2"/>
    <w:rsid w:val="00F12F28"/>
    <w:rsid w:val="00F14254"/>
    <w:rsid w:val="00F14340"/>
    <w:rsid w:val="00F14741"/>
    <w:rsid w:val="00F1500A"/>
    <w:rsid w:val="00F1687B"/>
    <w:rsid w:val="00F1694C"/>
    <w:rsid w:val="00F17272"/>
    <w:rsid w:val="00F179BF"/>
    <w:rsid w:val="00F21B8D"/>
    <w:rsid w:val="00F21C5E"/>
    <w:rsid w:val="00F233CD"/>
    <w:rsid w:val="00F2607D"/>
    <w:rsid w:val="00F2625F"/>
    <w:rsid w:val="00F26332"/>
    <w:rsid w:val="00F26392"/>
    <w:rsid w:val="00F27043"/>
    <w:rsid w:val="00F30694"/>
    <w:rsid w:val="00F308C3"/>
    <w:rsid w:val="00F33BA4"/>
    <w:rsid w:val="00F37788"/>
    <w:rsid w:val="00F379B7"/>
    <w:rsid w:val="00F43A23"/>
    <w:rsid w:val="00F43EFD"/>
    <w:rsid w:val="00F44229"/>
    <w:rsid w:val="00F45696"/>
    <w:rsid w:val="00F45BF8"/>
    <w:rsid w:val="00F45C41"/>
    <w:rsid w:val="00F477E8"/>
    <w:rsid w:val="00F47F71"/>
    <w:rsid w:val="00F511B5"/>
    <w:rsid w:val="00F51938"/>
    <w:rsid w:val="00F51CA2"/>
    <w:rsid w:val="00F525FA"/>
    <w:rsid w:val="00F54DF1"/>
    <w:rsid w:val="00F56915"/>
    <w:rsid w:val="00F570A5"/>
    <w:rsid w:val="00F637C2"/>
    <w:rsid w:val="00F64FF4"/>
    <w:rsid w:val="00F66E53"/>
    <w:rsid w:val="00F66EA1"/>
    <w:rsid w:val="00F700C7"/>
    <w:rsid w:val="00F709DB"/>
    <w:rsid w:val="00F70CC8"/>
    <w:rsid w:val="00F70FBA"/>
    <w:rsid w:val="00F712F6"/>
    <w:rsid w:val="00F718BC"/>
    <w:rsid w:val="00F72610"/>
    <w:rsid w:val="00F745B6"/>
    <w:rsid w:val="00F74B77"/>
    <w:rsid w:val="00F75EE0"/>
    <w:rsid w:val="00F7799F"/>
    <w:rsid w:val="00F77DCF"/>
    <w:rsid w:val="00F808EE"/>
    <w:rsid w:val="00F812B5"/>
    <w:rsid w:val="00F82449"/>
    <w:rsid w:val="00F82BF2"/>
    <w:rsid w:val="00F8423E"/>
    <w:rsid w:val="00F875F5"/>
    <w:rsid w:val="00F87FA9"/>
    <w:rsid w:val="00F9194C"/>
    <w:rsid w:val="00F94C8E"/>
    <w:rsid w:val="00F974FC"/>
    <w:rsid w:val="00FA0F52"/>
    <w:rsid w:val="00FA2E4C"/>
    <w:rsid w:val="00FA3421"/>
    <w:rsid w:val="00FA3C41"/>
    <w:rsid w:val="00FA3FF4"/>
    <w:rsid w:val="00FA56E2"/>
    <w:rsid w:val="00FA628D"/>
    <w:rsid w:val="00FA64D0"/>
    <w:rsid w:val="00FA7B73"/>
    <w:rsid w:val="00FB4C92"/>
    <w:rsid w:val="00FB6D6B"/>
    <w:rsid w:val="00FB7C1B"/>
    <w:rsid w:val="00FC1E0E"/>
    <w:rsid w:val="00FC21D5"/>
    <w:rsid w:val="00FC2FCA"/>
    <w:rsid w:val="00FC4F08"/>
    <w:rsid w:val="00FC540B"/>
    <w:rsid w:val="00FC68C0"/>
    <w:rsid w:val="00FD1C8E"/>
    <w:rsid w:val="00FD22BB"/>
    <w:rsid w:val="00FD2507"/>
    <w:rsid w:val="00FD4352"/>
    <w:rsid w:val="00FD5215"/>
    <w:rsid w:val="00FD6CED"/>
    <w:rsid w:val="00FD6EB3"/>
    <w:rsid w:val="00FD75C2"/>
    <w:rsid w:val="00FE0587"/>
    <w:rsid w:val="00FE0AEE"/>
    <w:rsid w:val="00FE226C"/>
    <w:rsid w:val="00FE3F75"/>
    <w:rsid w:val="00FE6C2F"/>
    <w:rsid w:val="00FE6C8F"/>
    <w:rsid w:val="00FF082C"/>
    <w:rsid w:val="00FF2002"/>
    <w:rsid w:val="00FF2639"/>
    <w:rsid w:val="00FF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B7E04"/>
  <w15:chartTrackingRefBased/>
  <w15:docId w15:val="{B385CE74-D081-4B1E-AC8B-80F501B1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46"/>
    <w:pPr>
      <w:spacing w:line="360" w:lineRule="auto"/>
    </w:pPr>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textlayer--absolute">
    <w:name w:val="textlayer--absolute"/>
    <w:basedOn w:val="DefaultParagraphFont"/>
    <w:rsid w:val="006137A5"/>
  </w:style>
  <w:style w:type="character" w:customStyle="1" w:styleId="hgkelc">
    <w:name w:val="hgkelc"/>
    <w:basedOn w:val="DefaultParagraphFont"/>
    <w:rsid w:val="003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678">
      <w:bodyDiv w:val="1"/>
      <w:marLeft w:val="0"/>
      <w:marRight w:val="0"/>
      <w:marTop w:val="0"/>
      <w:marBottom w:val="0"/>
      <w:divBdr>
        <w:top w:val="none" w:sz="0" w:space="0" w:color="auto"/>
        <w:left w:val="none" w:sz="0" w:space="0" w:color="auto"/>
        <w:bottom w:val="none" w:sz="0" w:space="0" w:color="auto"/>
        <w:right w:val="none" w:sz="0" w:space="0" w:color="auto"/>
      </w:divBdr>
    </w:div>
    <w:div w:id="4596154">
      <w:bodyDiv w:val="1"/>
      <w:marLeft w:val="0"/>
      <w:marRight w:val="0"/>
      <w:marTop w:val="0"/>
      <w:marBottom w:val="0"/>
      <w:divBdr>
        <w:top w:val="none" w:sz="0" w:space="0" w:color="auto"/>
        <w:left w:val="none" w:sz="0" w:space="0" w:color="auto"/>
        <w:bottom w:val="none" w:sz="0" w:space="0" w:color="auto"/>
        <w:right w:val="none" w:sz="0" w:space="0" w:color="auto"/>
      </w:divBdr>
    </w:div>
    <w:div w:id="8682860">
      <w:bodyDiv w:val="1"/>
      <w:marLeft w:val="0"/>
      <w:marRight w:val="0"/>
      <w:marTop w:val="0"/>
      <w:marBottom w:val="0"/>
      <w:divBdr>
        <w:top w:val="none" w:sz="0" w:space="0" w:color="auto"/>
        <w:left w:val="none" w:sz="0" w:space="0" w:color="auto"/>
        <w:bottom w:val="none" w:sz="0" w:space="0" w:color="auto"/>
        <w:right w:val="none" w:sz="0" w:space="0" w:color="auto"/>
      </w:divBdr>
    </w:div>
    <w:div w:id="10030881">
      <w:bodyDiv w:val="1"/>
      <w:marLeft w:val="0"/>
      <w:marRight w:val="0"/>
      <w:marTop w:val="0"/>
      <w:marBottom w:val="0"/>
      <w:divBdr>
        <w:top w:val="none" w:sz="0" w:space="0" w:color="auto"/>
        <w:left w:val="none" w:sz="0" w:space="0" w:color="auto"/>
        <w:bottom w:val="none" w:sz="0" w:space="0" w:color="auto"/>
        <w:right w:val="none" w:sz="0" w:space="0" w:color="auto"/>
      </w:divBdr>
    </w:div>
    <w:div w:id="12852231">
      <w:bodyDiv w:val="1"/>
      <w:marLeft w:val="0"/>
      <w:marRight w:val="0"/>
      <w:marTop w:val="0"/>
      <w:marBottom w:val="0"/>
      <w:divBdr>
        <w:top w:val="none" w:sz="0" w:space="0" w:color="auto"/>
        <w:left w:val="none" w:sz="0" w:space="0" w:color="auto"/>
        <w:bottom w:val="none" w:sz="0" w:space="0" w:color="auto"/>
        <w:right w:val="none" w:sz="0" w:space="0" w:color="auto"/>
      </w:divBdr>
    </w:div>
    <w:div w:id="14425039">
      <w:bodyDiv w:val="1"/>
      <w:marLeft w:val="0"/>
      <w:marRight w:val="0"/>
      <w:marTop w:val="0"/>
      <w:marBottom w:val="0"/>
      <w:divBdr>
        <w:top w:val="none" w:sz="0" w:space="0" w:color="auto"/>
        <w:left w:val="none" w:sz="0" w:space="0" w:color="auto"/>
        <w:bottom w:val="none" w:sz="0" w:space="0" w:color="auto"/>
        <w:right w:val="none" w:sz="0" w:space="0" w:color="auto"/>
      </w:divBdr>
    </w:div>
    <w:div w:id="26833602">
      <w:bodyDiv w:val="1"/>
      <w:marLeft w:val="0"/>
      <w:marRight w:val="0"/>
      <w:marTop w:val="0"/>
      <w:marBottom w:val="0"/>
      <w:divBdr>
        <w:top w:val="none" w:sz="0" w:space="0" w:color="auto"/>
        <w:left w:val="none" w:sz="0" w:space="0" w:color="auto"/>
        <w:bottom w:val="none" w:sz="0" w:space="0" w:color="auto"/>
        <w:right w:val="none" w:sz="0" w:space="0" w:color="auto"/>
      </w:divBdr>
    </w:div>
    <w:div w:id="27343596">
      <w:bodyDiv w:val="1"/>
      <w:marLeft w:val="0"/>
      <w:marRight w:val="0"/>
      <w:marTop w:val="0"/>
      <w:marBottom w:val="0"/>
      <w:divBdr>
        <w:top w:val="none" w:sz="0" w:space="0" w:color="auto"/>
        <w:left w:val="none" w:sz="0" w:space="0" w:color="auto"/>
        <w:bottom w:val="none" w:sz="0" w:space="0" w:color="auto"/>
        <w:right w:val="none" w:sz="0" w:space="0" w:color="auto"/>
      </w:divBdr>
    </w:div>
    <w:div w:id="35592019">
      <w:bodyDiv w:val="1"/>
      <w:marLeft w:val="0"/>
      <w:marRight w:val="0"/>
      <w:marTop w:val="0"/>
      <w:marBottom w:val="0"/>
      <w:divBdr>
        <w:top w:val="none" w:sz="0" w:space="0" w:color="auto"/>
        <w:left w:val="none" w:sz="0" w:space="0" w:color="auto"/>
        <w:bottom w:val="none" w:sz="0" w:space="0" w:color="auto"/>
        <w:right w:val="none" w:sz="0" w:space="0" w:color="auto"/>
      </w:divBdr>
    </w:div>
    <w:div w:id="36130738">
      <w:bodyDiv w:val="1"/>
      <w:marLeft w:val="0"/>
      <w:marRight w:val="0"/>
      <w:marTop w:val="0"/>
      <w:marBottom w:val="0"/>
      <w:divBdr>
        <w:top w:val="none" w:sz="0" w:space="0" w:color="auto"/>
        <w:left w:val="none" w:sz="0" w:space="0" w:color="auto"/>
        <w:bottom w:val="none" w:sz="0" w:space="0" w:color="auto"/>
        <w:right w:val="none" w:sz="0" w:space="0" w:color="auto"/>
      </w:divBdr>
    </w:div>
    <w:div w:id="42366875">
      <w:bodyDiv w:val="1"/>
      <w:marLeft w:val="0"/>
      <w:marRight w:val="0"/>
      <w:marTop w:val="0"/>
      <w:marBottom w:val="0"/>
      <w:divBdr>
        <w:top w:val="none" w:sz="0" w:space="0" w:color="auto"/>
        <w:left w:val="none" w:sz="0" w:space="0" w:color="auto"/>
        <w:bottom w:val="none" w:sz="0" w:space="0" w:color="auto"/>
        <w:right w:val="none" w:sz="0" w:space="0" w:color="auto"/>
      </w:divBdr>
    </w:div>
    <w:div w:id="44843551">
      <w:bodyDiv w:val="1"/>
      <w:marLeft w:val="0"/>
      <w:marRight w:val="0"/>
      <w:marTop w:val="0"/>
      <w:marBottom w:val="0"/>
      <w:divBdr>
        <w:top w:val="none" w:sz="0" w:space="0" w:color="auto"/>
        <w:left w:val="none" w:sz="0" w:space="0" w:color="auto"/>
        <w:bottom w:val="none" w:sz="0" w:space="0" w:color="auto"/>
        <w:right w:val="none" w:sz="0" w:space="0" w:color="auto"/>
      </w:divBdr>
    </w:div>
    <w:div w:id="51776158">
      <w:bodyDiv w:val="1"/>
      <w:marLeft w:val="0"/>
      <w:marRight w:val="0"/>
      <w:marTop w:val="0"/>
      <w:marBottom w:val="0"/>
      <w:divBdr>
        <w:top w:val="none" w:sz="0" w:space="0" w:color="auto"/>
        <w:left w:val="none" w:sz="0" w:space="0" w:color="auto"/>
        <w:bottom w:val="none" w:sz="0" w:space="0" w:color="auto"/>
        <w:right w:val="none" w:sz="0" w:space="0" w:color="auto"/>
      </w:divBdr>
    </w:div>
    <w:div w:id="52512606">
      <w:bodyDiv w:val="1"/>
      <w:marLeft w:val="0"/>
      <w:marRight w:val="0"/>
      <w:marTop w:val="0"/>
      <w:marBottom w:val="0"/>
      <w:divBdr>
        <w:top w:val="none" w:sz="0" w:space="0" w:color="auto"/>
        <w:left w:val="none" w:sz="0" w:space="0" w:color="auto"/>
        <w:bottom w:val="none" w:sz="0" w:space="0" w:color="auto"/>
        <w:right w:val="none" w:sz="0" w:space="0" w:color="auto"/>
      </w:divBdr>
    </w:div>
    <w:div w:id="58553423">
      <w:bodyDiv w:val="1"/>
      <w:marLeft w:val="0"/>
      <w:marRight w:val="0"/>
      <w:marTop w:val="0"/>
      <w:marBottom w:val="0"/>
      <w:divBdr>
        <w:top w:val="none" w:sz="0" w:space="0" w:color="auto"/>
        <w:left w:val="none" w:sz="0" w:space="0" w:color="auto"/>
        <w:bottom w:val="none" w:sz="0" w:space="0" w:color="auto"/>
        <w:right w:val="none" w:sz="0" w:space="0" w:color="auto"/>
      </w:divBdr>
    </w:div>
    <w:div w:id="61413370">
      <w:bodyDiv w:val="1"/>
      <w:marLeft w:val="0"/>
      <w:marRight w:val="0"/>
      <w:marTop w:val="0"/>
      <w:marBottom w:val="0"/>
      <w:divBdr>
        <w:top w:val="none" w:sz="0" w:space="0" w:color="auto"/>
        <w:left w:val="none" w:sz="0" w:space="0" w:color="auto"/>
        <w:bottom w:val="none" w:sz="0" w:space="0" w:color="auto"/>
        <w:right w:val="none" w:sz="0" w:space="0" w:color="auto"/>
      </w:divBdr>
    </w:div>
    <w:div w:id="71317537">
      <w:bodyDiv w:val="1"/>
      <w:marLeft w:val="0"/>
      <w:marRight w:val="0"/>
      <w:marTop w:val="0"/>
      <w:marBottom w:val="0"/>
      <w:divBdr>
        <w:top w:val="none" w:sz="0" w:space="0" w:color="auto"/>
        <w:left w:val="none" w:sz="0" w:space="0" w:color="auto"/>
        <w:bottom w:val="none" w:sz="0" w:space="0" w:color="auto"/>
        <w:right w:val="none" w:sz="0" w:space="0" w:color="auto"/>
      </w:divBdr>
    </w:div>
    <w:div w:id="73020059">
      <w:bodyDiv w:val="1"/>
      <w:marLeft w:val="0"/>
      <w:marRight w:val="0"/>
      <w:marTop w:val="0"/>
      <w:marBottom w:val="0"/>
      <w:divBdr>
        <w:top w:val="none" w:sz="0" w:space="0" w:color="auto"/>
        <w:left w:val="none" w:sz="0" w:space="0" w:color="auto"/>
        <w:bottom w:val="none" w:sz="0" w:space="0" w:color="auto"/>
        <w:right w:val="none" w:sz="0" w:space="0" w:color="auto"/>
      </w:divBdr>
    </w:div>
    <w:div w:id="76368412">
      <w:bodyDiv w:val="1"/>
      <w:marLeft w:val="0"/>
      <w:marRight w:val="0"/>
      <w:marTop w:val="0"/>
      <w:marBottom w:val="0"/>
      <w:divBdr>
        <w:top w:val="none" w:sz="0" w:space="0" w:color="auto"/>
        <w:left w:val="none" w:sz="0" w:space="0" w:color="auto"/>
        <w:bottom w:val="none" w:sz="0" w:space="0" w:color="auto"/>
        <w:right w:val="none" w:sz="0" w:space="0" w:color="auto"/>
      </w:divBdr>
    </w:div>
    <w:div w:id="77942873">
      <w:bodyDiv w:val="1"/>
      <w:marLeft w:val="0"/>
      <w:marRight w:val="0"/>
      <w:marTop w:val="0"/>
      <w:marBottom w:val="0"/>
      <w:divBdr>
        <w:top w:val="none" w:sz="0" w:space="0" w:color="auto"/>
        <w:left w:val="none" w:sz="0" w:space="0" w:color="auto"/>
        <w:bottom w:val="none" w:sz="0" w:space="0" w:color="auto"/>
        <w:right w:val="none" w:sz="0" w:space="0" w:color="auto"/>
      </w:divBdr>
    </w:div>
    <w:div w:id="77989373">
      <w:bodyDiv w:val="1"/>
      <w:marLeft w:val="0"/>
      <w:marRight w:val="0"/>
      <w:marTop w:val="0"/>
      <w:marBottom w:val="0"/>
      <w:divBdr>
        <w:top w:val="none" w:sz="0" w:space="0" w:color="auto"/>
        <w:left w:val="none" w:sz="0" w:space="0" w:color="auto"/>
        <w:bottom w:val="none" w:sz="0" w:space="0" w:color="auto"/>
        <w:right w:val="none" w:sz="0" w:space="0" w:color="auto"/>
      </w:divBdr>
    </w:div>
    <w:div w:id="80370387">
      <w:bodyDiv w:val="1"/>
      <w:marLeft w:val="0"/>
      <w:marRight w:val="0"/>
      <w:marTop w:val="0"/>
      <w:marBottom w:val="0"/>
      <w:divBdr>
        <w:top w:val="none" w:sz="0" w:space="0" w:color="auto"/>
        <w:left w:val="none" w:sz="0" w:space="0" w:color="auto"/>
        <w:bottom w:val="none" w:sz="0" w:space="0" w:color="auto"/>
        <w:right w:val="none" w:sz="0" w:space="0" w:color="auto"/>
      </w:divBdr>
    </w:div>
    <w:div w:id="80836125">
      <w:bodyDiv w:val="1"/>
      <w:marLeft w:val="0"/>
      <w:marRight w:val="0"/>
      <w:marTop w:val="0"/>
      <w:marBottom w:val="0"/>
      <w:divBdr>
        <w:top w:val="none" w:sz="0" w:space="0" w:color="auto"/>
        <w:left w:val="none" w:sz="0" w:space="0" w:color="auto"/>
        <w:bottom w:val="none" w:sz="0" w:space="0" w:color="auto"/>
        <w:right w:val="none" w:sz="0" w:space="0" w:color="auto"/>
      </w:divBdr>
    </w:div>
    <w:div w:id="86926616">
      <w:bodyDiv w:val="1"/>
      <w:marLeft w:val="0"/>
      <w:marRight w:val="0"/>
      <w:marTop w:val="0"/>
      <w:marBottom w:val="0"/>
      <w:divBdr>
        <w:top w:val="none" w:sz="0" w:space="0" w:color="auto"/>
        <w:left w:val="none" w:sz="0" w:space="0" w:color="auto"/>
        <w:bottom w:val="none" w:sz="0" w:space="0" w:color="auto"/>
        <w:right w:val="none" w:sz="0" w:space="0" w:color="auto"/>
      </w:divBdr>
    </w:div>
    <w:div w:id="94401821">
      <w:bodyDiv w:val="1"/>
      <w:marLeft w:val="0"/>
      <w:marRight w:val="0"/>
      <w:marTop w:val="0"/>
      <w:marBottom w:val="0"/>
      <w:divBdr>
        <w:top w:val="none" w:sz="0" w:space="0" w:color="auto"/>
        <w:left w:val="none" w:sz="0" w:space="0" w:color="auto"/>
        <w:bottom w:val="none" w:sz="0" w:space="0" w:color="auto"/>
        <w:right w:val="none" w:sz="0" w:space="0" w:color="auto"/>
      </w:divBdr>
    </w:div>
    <w:div w:id="94519961">
      <w:bodyDiv w:val="1"/>
      <w:marLeft w:val="0"/>
      <w:marRight w:val="0"/>
      <w:marTop w:val="0"/>
      <w:marBottom w:val="0"/>
      <w:divBdr>
        <w:top w:val="none" w:sz="0" w:space="0" w:color="auto"/>
        <w:left w:val="none" w:sz="0" w:space="0" w:color="auto"/>
        <w:bottom w:val="none" w:sz="0" w:space="0" w:color="auto"/>
        <w:right w:val="none" w:sz="0" w:space="0" w:color="auto"/>
      </w:divBdr>
    </w:div>
    <w:div w:id="100422333">
      <w:bodyDiv w:val="1"/>
      <w:marLeft w:val="0"/>
      <w:marRight w:val="0"/>
      <w:marTop w:val="0"/>
      <w:marBottom w:val="0"/>
      <w:divBdr>
        <w:top w:val="none" w:sz="0" w:space="0" w:color="auto"/>
        <w:left w:val="none" w:sz="0" w:space="0" w:color="auto"/>
        <w:bottom w:val="none" w:sz="0" w:space="0" w:color="auto"/>
        <w:right w:val="none" w:sz="0" w:space="0" w:color="auto"/>
      </w:divBdr>
    </w:div>
    <w:div w:id="100732142">
      <w:bodyDiv w:val="1"/>
      <w:marLeft w:val="0"/>
      <w:marRight w:val="0"/>
      <w:marTop w:val="0"/>
      <w:marBottom w:val="0"/>
      <w:divBdr>
        <w:top w:val="none" w:sz="0" w:space="0" w:color="auto"/>
        <w:left w:val="none" w:sz="0" w:space="0" w:color="auto"/>
        <w:bottom w:val="none" w:sz="0" w:space="0" w:color="auto"/>
        <w:right w:val="none" w:sz="0" w:space="0" w:color="auto"/>
      </w:divBdr>
    </w:div>
    <w:div w:id="103311808">
      <w:bodyDiv w:val="1"/>
      <w:marLeft w:val="0"/>
      <w:marRight w:val="0"/>
      <w:marTop w:val="0"/>
      <w:marBottom w:val="0"/>
      <w:divBdr>
        <w:top w:val="none" w:sz="0" w:space="0" w:color="auto"/>
        <w:left w:val="none" w:sz="0" w:space="0" w:color="auto"/>
        <w:bottom w:val="none" w:sz="0" w:space="0" w:color="auto"/>
        <w:right w:val="none" w:sz="0" w:space="0" w:color="auto"/>
      </w:divBdr>
    </w:div>
    <w:div w:id="111095720">
      <w:bodyDiv w:val="1"/>
      <w:marLeft w:val="0"/>
      <w:marRight w:val="0"/>
      <w:marTop w:val="0"/>
      <w:marBottom w:val="0"/>
      <w:divBdr>
        <w:top w:val="none" w:sz="0" w:space="0" w:color="auto"/>
        <w:left w:val="none" w:sz="0" w:space="0" w:color="auto"/>
        <w:bottom w:val="none" w:sz="0" w:space="0" w:color="auto"/>
        <w:right w:val="none" w:sz="0" w:space="0" w:color="auto"/>
      </w:divBdr>
    </w:div>
    <w:div w:id="112751944">
      <w:bodyDiv w:val="1"/>
      <w:marLeft w:val="0"/>
      <w:marRight w:val="0"/>
      <w:marTop w:val="0"/>
      <w:marBottom w:val="0"/>
      <w:divBdr>
        <w:top w:val="none" w:sz="0" w:space="0" w:color="auto"/>
        <w:left w:val="none" w:sz="0" w:space="0" w:color="auto"/>
        <w:bottom w:val="none" w:sz="0" w:space="0" w:color="auto"/>
        <w:right w:val="none" w:sz="0" w:space="0" w:color="auto"/>
      </w:divBdr>
    </w:div>
    <w:div w:id="114257055">
      <w:bodyDiv w:val="1"/>
      <w:marLeft w:val="0"/>
      <w:marRight w:val="0"/>
      <w:marTop w:val="0"/>
      <w:marBottom w:val="0"/>
      <w:divBdr>
        <w:top w:val="none" w:sz="0" w:space="0" w:color="auto"/>
        <w:left w:val="none" w:sz="0" w:space="0" w:color="auto"/>
        <w:bottom w:val="none" w:sz="0" w:space="0" w:color="auto"/>
        <w:right w:val="none" w:sz="0" w:space="0" w:color="auto"/>
      </w:divBdr>
    </w:div>
    <w:div w:id="12177190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634934">
      <w:bodyDiv w:val="1"/>
      <w:marLeft w:val="0"/>
      <w:marRight w:val="0"/>
      <w:marTop w:val="0"/>
      <w:marBottom w:val="0"/>
      <w:divBdr>
        <w:top w:val="none" w:sz="0" w:space="0" w:color="auto"/>
        <w:left w:val="none" w:sz="0" w:space="0" w:color="auto"/>
        <w:bottom w:val="none" w:sz="0" w:space="0" w:color="auto"/>
        <w:right w:val="none" w:sz="0" w:space="0" w:color="auto"/>
      </w:divBdr>
    </w:div>
    <w:div w:id="137505149">
      <w:bodyDiv w:val="1"/>
      <w:marLeft w:val="0"/>
      <w:marRight w:val="0"/>
      <w:marTop w:val="0"/>
      <w:marBottom w:val="0"/>
      <w:divBdr>
        <w:top w:val="none" w:sz="0" w:space="0" w:color="auto"/>
        <w:left w:val="none" w:sz="0" w:space="0" w:color="auto"/>
        <w:bottom w:val="none" w:sz="0" w:space="0" w:color="auto"/>
        <w:right w:val="none" w:sz="0" w:space="0" w:color="auto"/>
      </w:divBdr>
    </w:div>
    <w:div w:id="140729331">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3394199">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4104168">
      <w:bodyDiv w:val="1"/>
      <w:marLeft w:val="0"/>
      <w:marRight w:val="0"/>
      <w:marTop w:val="0"/>
      <w:marBottom w:val="0"/>
      <w:divBdr>
        <w:top w:val="none" w:sz="0" w:space="0" w:color="auto"/>
        <w:left w:val="none" w:sz="0" w:space="0" w:color="auto"/>
        <w:bottom w:val="none" w:sz="0" w:space="0" w:color="auto"/>
        <w:right w:val="none" w:sz="0" w:space="0" w:color="auto"/>
      </w:divBdr>
    </w:div>
    <w:div w:id="157504779">
      <w:bodyDiv w:val="1"/>
      <w:marLeft w:val="0"/>
      <w:marRight w:val="0"/>
      <w:marTop w:val="0"/>
      <w:marBottom w:val="0"/>
      <w:divBdr>
        <w:top w:val="none" w:sz="0" w:space="0" w:color="auto"/>
        <w:left w:val="none" w:sz="0" w:space="0" w:color="auto"/>
        <w:bottom w:val="none" w:sz="0" w:space="0" w:color="auto"/>
        <w:right w:val="none" w:sz="0" w:space="0" w:color="auto"/>
      </w:divBdr>
    </w:div>
    <w:div w:id="166872498">
      <w:bodyDiv w:val="1"/>
      <w:marLeft w:val="0"/>
      <w:marRight w:val="0"/>
      <w:marTop w:val="0"/>
      <w:marBottom w:val="0"/>
      <w:divBdr>
        <w:top w:val="none" w:sz="0" w:space="0" w:color="auto"/>
        <w:left w:val="none" w:sz="0" w:space="0" w:color="auto"/>
        <w:bottom w:val="none" w:sz="0" w:space="0" w:color="auto"/>
        <w:right w:val="none" w:sz="0" w:space="0" w:color="auto"/>
      </w:divBdr>
    </w:div>
    <w:div w:id="173812192">
      <w:bodyDiv w:val="1"/>
      <w:marLeft w:val="0"/>
      <w:marRight w:val="0"/>
      <w:marTop w:val="0"/>
      <w:marBottom w:val="0"/>
      <w:divBdr>
        <w:top w:val="none" w:sz="0" w:space="0" w:color="auto"/>
        <w:left w:val="none" w:sz="0" w:space="0" w:color="auto"/>
        <w:bottom w:val="none" w:sz="0" w:space="0" w:color="auto"/>
        <w:right w:val="none" w:sz="0" w:space="0" w:color="auto"/>
      </w:divBdr>
    </w:div>
    <w:div w:id="181675378">
      <w:bodyDiv w:val="1"/>
      <w:marLeft w:val="0"/>
      <w:marRight w:val="0"/>
      <w:marTop w:val="0"/>
      <w:marBottom w:val="0"/>
      <w:divBdr>
        <w:top w:val="none" w:sz="0" w:space="0" w:color="auto"/>
        <w:left w:val="none" w:sz="0" w:space="0" w:color="auto"/>
        <w:bottom w:val="none" w:sz="0" w:space="0" w:color="auto"/>
        <w:right w:val="none" w:sz="0" w:space="0" w:color="auto"/>
      </w:divBdr>
    </w:div>
    <w:div w:id="184832265">
      <w:bodyDiv w:val="1"/>
      <w:marLeft w:val="0"/>
      <w:marRight w:val="0"/>
      <w:marTop w:val="0"/>
      <w:marBottom w:val="0"/>
      <w:divBdr>
        <w:top w:val="none" w:sz="0" w:space="0" w:color="auto"/>
        <w:left w:val="none" w:sz="0" w:space="0" w:color="auto"/>
        <w:bottom w:val="none" w:sz="0" w:space="0" w:color="auto"/>
        <w:right w:val="none" w:sz="0" w:space="0" w:color="auto"/>
      </w:divBdr>
    </w:div>
    <w:div w:id="187069356">
      <w:bodyDiv w:val="1"/>
      <w:marLeft w:val="0"/>
      <w:marRight w:val="0"/>
      <w:marTop w:val="0"/>
      <w:marBottom w:val="0"/>
      <w:divBdr>
        <w:top w:val="none" w:sz="0" w:space="0" w:color="auto"/>
        <w:left w:val="none" w:sz="0" w:space="0" w:color="auto"/>
        <w:bottom w:val="none" w:sz="0" w:space="0" w:color="auto"/>
        <w:right w:val="none" w:sz="0" w:space="0" w:color="auto"/>
      </w:divBdr>
    </w:div>
    <w:div w:id="188418081">
      <w:bodyDiv w:val="1"/>
      <w:marLeft w:val="0"/>
      <w:marRight w:val="0"/>
      <w:marTop w:val="0"/>
      <w:marBottom w:val="0"/>
      <w:divBdr>
        <w:top w:val="none" w:sz="0" w:space="0" w:color="auto"/>
        <w:left w:val="none" w:sz="0" w:space="0" w:color="auto"/>
        <w:bottom w:val="none" w:sz="0" w:space="0" w:color="auto"/>
        <w:right w:val="none" w:sz="0" w:space="0" w:color="auto"/>
      </w:divBdr>
    </w:div>
    <w:div w:id="188840686">
      <w:bodyDiv w:val="1"/>
      <w:marLeft w:val="0"/>
      <w:marRight w:val="0"/>
      <w:marTop w:val="0"/>
      <w:marBottom w:val="0"/>
      <w:divBdr>
        <w:top w:val="none" w:sz="0" w:space="0" w:color="auto"/>
        <w:left w:val="none" w:sz="0" w:space="0" w:color="auto"/>
        <w:bottom w:val="none" w:sz="0" w:space="0" w:color="auto"/>
        <w:right w:val="none" w:sz="0" w:space="0" w:color="auto"/>
      </w:divBdr>
    </w:div>
    <w:div w:id="200631282">
      <w:bodyDiv w:val="1"/>
      <w:marLeft w:val="0"/>
      <w:marRight w:val="0"/>
      <w:marTop w:val="0"/>
      <w:marBottom w:val="0"/>
      <w:divBdr>
        <w:top w:val="none" w:sz="0" w:space="0" w:color="auto"/>
        <w:left w:val="none" w:sz="0" w:space="0" w:color="auto"/>
        <w:bottom w:val="none" w:sz="0" w:space="0" w:color="auto"/>
        <w:right w:val="none" w:sz="0" w:space="0" w:color="auto"/>
      </w:divBdr>
    </w:div>
    <w:div w:id="203445956">
      <w:bodyDiv w:val="1"/>
      <w:marLeft w:val="0"/>
      <w:marRight w:val="0"/>
      <w:marTop w:val="0"/>
      <w:marBottom w:val="0"/>
      <w:divBdr>
        <w:top w:val="none" w:sz="0" w:space="0" w:color="auto"/>
        <w:left w:val="none" w:sz="0" w:space="0" w:color="auto"/>
        <w:bottom w:val="none" w:sz="0" w:space="0" w:color="auto"/>
        <w:right w:val="none" w:sz="0" w:space="0" w:color="auto"/>
      </w:divBdr>
    </w:div>
    <w:div w:id="209919298">
      <w:bodyDiv w:val="1"/>
      <w:marLeft w:val="0"/>
      <w:marRight w:val="0"/>
      <w:marTop w:val="0"/>
      <w:marBottom w:val="0"/>
      <w:divBdr>
        <w:top w:val="none" w:sz="0" w:space="0" w:color="auto"/>
        <w:left w:val="none" w:sz="0" w:space="0" w:color="auto"/>
        <w:bottom w:val="none" w:sz="0" w:space="0" w:color="auto"/>
        <w:right w:val="none" w:sz="0" w:space="0" w:color="auto"/>
      </w:divBdr>
    </w:div>
    <w:div w:id="213926904">
      <w:bodyDiv w:val="1"/>
      <w:marLeft w:val="0"/>
      <w:marRight w:val="0"/>
      <w:marTop w:val="0"/>
      <w:marBottom w:val="0"/>
      <w:divBdr>
        <w:top w:val="none" w:sz="0" w:space="0" w:color="auto"/>
        <w:left w:val="none" w:sz="0" w:space="0" w:color="auto"/>
        <w:bottom w:val="none" w:sz="0" w:space="0" w:color="auto"/>
        <w:right w:val="none" w:sz="0" w:space="0" w:color="auto"/>
      </w:divBdr>
    </w:div>
    <w:div w:id="215551648">
      <w:bodyDiv w:val="1"/>
      <w:marLeft w:val="0"/>
      <w:marRight w:val="0"/>
      <w:marTop w:val="0"/>
      <w:marBottom w:val="0"/>
      <w:divBdr>
        <w:top w:val="none" w:sz="0" w:space="0" w:color="auto"/>
        <w:left w:val="none" w:sz="0" w:space="0" w:color="auto"/>
        <w:bottom w:val="none" w:sz="0" w:space="0" w:color="auto"/>
        <w:right w:val="none" w:sz="0" w:space="0" w:color="auto"/>
      </w:divBdr>
    </w:div>
    <w:div w:id="218632426">
      <w:bodyDiv w:val="1"/>
      <w:marLeft w:val="0"/>
      <w:marRight w:val="0"/>
      <w:marTop w:val="0"/>
      <w:marBottom w:val="0"/>
      <w:divBdr>
        <w:top w:val="none" w:sz="0" w:space="0" w:color="auto"/>
        <w:left w:val="none" w:sz="0" w:space="0" w:color="auto"/>
        <w:bottom w:val="none" w:sz="0" w:space="0" w:color="auto"/>
        <w:right w:val="none" w:sz="0" w:space="0" w:color="auto"/>
      </w:divBdr>
    </w:div>
    <w:div w:id="218979693">
      <w:bodyDiv w:val="1"/>
      <w:marLeft w:val="0"/>
      <w:marRight w:val="0"/>
      <w:marTop w:val="0"/>
      <w:marBottom w:val="0"/>
      <w:divBdr>
        <w:top w:val="none" w:sz="0" w:space="0" w:color="auto"/>
        <w:left w:val="none" w:sz="0" w:space="0" w:color="auto"/>
        <w:bottom w:val="none" w:sz="0" w:space="0" w:color="auto"/>
        <w:right w:val="none" w:sz="0" w:space="0" w:color="auto"/>
      </w:divBdr>
    </w:div>
    <w:div w:id="225528562">
      <w:bodyDiv w:val="1"/>
      <w:marLeft w:val="0"/>
      <w:marRight w:val="0"/>
      <w:marTop w:val="0"/>
      <w:marBottom w:val="0"/>
      <w:divBdr>
        <w:top w:val="none" w:sz="0" w:space="0" w:color="auto"/>
        <w:left w:val="none" w:sz="0" w:space="0" w:color="auto"/>
        <w:bottom w:val="none" w:sz="0" w:space="0" w:color="auto"/>
        <w:right w:val="none" w:sz="0" w:space="0" w:color="auto"/>
      </w:divBdr>
    </w:div>
    <w:div w:id="227228308">
      <w:bodyDiv w:val="1"/>
      <w:marLeft w:val="0"/>
      <w:marRight w:val="0"/>
      <w:marTop w:val="0"/>
      <w:marBottom w:val="0"/>
      <w:divBdr>
        <w:top w:val="none" w:sz="0" w:space="0" w:color="auto"/>
        <w:left w:val="none" w:sz="0" w:space="0" w:color="auto"/>
        <w:bottom w:val="none" w:sz="0" w:space="0" w:color="auto"/>
        <w:right w:val="none" w:sz="0" w:space="0" w:color="auto"/>
      </w:divBdr>
    </w:div>
    <w:div w:id="228687386">
      <w:bodyDiv w:val="1"/>
      <w:marLeft w:val="0"/>
      <w:marRight w:val="0"/>
      <w:marTop w:val="0"/>
      <w:marBottom w:val="0"/>
      <w:divBdr>
        <w:top w:val="none" w:sz="0" w:space="0" w:color="auto"/>
        <w:left w:val="none" w:sz="0" w:space="0" w:color="auto"/>
        <w:bottom w:val="none" w:sz="0" w:space="0" w:color="auto"/>
        <w:right w:val="none" w:sz="0" w:space="0" w:color="auto"/>
      </w:divBdr>
    </w:div>
    <w:div w:id="230116590">
      <w:bodyDiv w:val="1"/>
      <w:marLeft w:val="0"/>
      <w:marRight w:val="0"/>
      <w:marTop w:val="0"/>
      <w:marBottom w:val="0"/>
      <w:divBdr>
        <w:top w:val="none" w:sz="0" w:space="0" w:color="auto"/>
        <w:left w:val="none" w:sz="0" w:space="0" w:color="auto"/>
        <w:bottom w:val="none" w:sz="0" w:space="0" w:color="auto"/>
        <w:right w:val="none" w:sz="0" w:space="0" w:color="auto"/>
      </w:divBdr>
    </w:div>
    <w:div w:id="231278036">
      <w:bodyDiv w:val="1"/>
      <w:marLeft w:val="0"/>
      <w:marRight w:val="0"/>
      <w:marTop w:val="0"/>
      <w:marBottom w:val="0"/>
      <w:divBdr>
        <w:top w:val="none" w:sz="0" w:space="0" w:color="auto"/>
        <w:left w:val="none" w:sz="0" w:space="0" w:color="auto"/>
        <w:bottom w:val="none" w:sz="0" w:space="0" w:color="auto"/>
        <w:right w:val="none" w:sz="0" w:space="0" w:color="auto"/>
      </w:divBdr>
    </w:div>
    <w:div w:id="231743572">
      <w:bodyDiv w:val="1"/>
      <w:marLeft w:val="0"/>
      <w:marRight w:val="0"/>
      <w:marTop w:val="0"/>
      <w:marBottom w:val="0"/>
      <w:divBdr>
        <w:top w:val="none" w:sz="0" w:space="0" w:color="auto"/>
        <w:left w:val="none" w:sz="0" w:space="0" w:color="auto"/>
        <w:bottom w:val="none" w:sz="0" w:space="0" w:color="auto"/>
        <w:right w:val="none" w:sz="0" w:space="0" w:color="auto"/>
      </w:divBdr>
    </w:div>
    <w:div w:id="231962410">
      <w:bodyDiv w:val="1"/>
      <w:marLeft w:val="0"/>
      <w:marRight w:val="0"/>
      <w:marTop w:val="0"/>
      <w:marBottom w:val="0"/>
      <w:divBdr>
        <w:top w:val="none" w:sz="0" w:space="0" w:color="auto"/>
        <w:left w:val="none" w:sz="0" w:space="0" w:color="auto"/>
        <w:bottom w:val="none" w:sz="0" w:space="0" w:color="auto"/>
        <w:right w:val="none" w:sz="0" w:space="0" w:color="auto"/>
      </w:divBdr>
    </w:div>
    <w:div w:id="235631579">
      <w:bodyDiv w:val="1"/>
      <w:marLeft w:val="0"/>
      <w:marRight w:val="0"/>
      <w:marTop w:val="0"/>
      <w:marBottom w:val="0"/>
      <w:divBdr>
        <w:top w:val="none" w:sz="0" w:space="0" w:color="auto"/>
        <w:left w:val="none" w:sz="0" w:space="0" w:color="auto"/>
        <w:bottom w:val="none" w:sz="0" w:space="0" w:color="auto"/>
        <w:right w:val="none" w:sz="0" w:space="0" w:color="auto"/>
      </w:divBdr>
    </w:div>
    <w:div w:id="238295737">
      <w:bodyDiv w:val="1"/>
      <w:marLeft w:val="0"/>
      <w:marRight w:val="0"/>
      <w:marTop w:val="0"/>
      <w:marBottom w:val="0"/>
      <w:divBdr>
        <w:top w:val="none" w:sz="0" w:space="0" w:color="auto"/>
        <w:left w:val="none" w:sz="0" w:space="0" w:color="auto"/>
        <w:bottom w:val="none" w:sz="0" w:space="0" w:color="auto"/>
        <w:right w:val="none" w:sz="0" w:space="0" w:color="auto"/>
      </w:divBdr>
    </w:div>
    <w:div w:id="245117419">
      <w:bodyDiv w:val="1"/>
      <w:marLeft w:val="0"/>
      <w:marRight w:val="0"/>
      <w:marTop w:val="0"/>
      <w:marBottom w:val="0"/>
      <w:divBdr>
        <w:top w:val="none" w:sz="0" w:space="0" w:color="auto"/>
        <w:left w:val="none" w:sz="0" w:space="0" w:color="auto"/>
        <w:bottom w:val="none" w:sz="0" w:space="0" w:color="auto"/>
        <w:right w:val="none" w:sz="0" w:space="0" w:color="auto"/>
      </w:divBdr>
    </w:div>
    <w:div w:id="245648788">
      <w:bodyDiv w:val="1"/>
      <w:marLeft w:val="0"/>
      <w:marRight w:val="0"/>
      <w:marTop w:val="0"/>
      <w:marBottom w:val="0"/>
      <w:divBdr>
        <w:top w:val="none" w:sz="0" w:space="0" w:color="auto"/>
        <w:left w:val="none" w:sz="0" w:space="0" w:color="auto"/>
        <w:bottom w:val="none" w:sz="0" w:space="0" w:color="auto"/>
        <w:right w:val="none" w:sz="0" w:space="0" w:color="auto"/>
      </w:divBdr>
    </w:div>
    <w:div w:id="250282855">
      <w:bodyDiv w:val="1"/>
      <w:marLeft w:val="0"/>
      <w:marRight w:val="0"/>
      <w:marTop w:val="0"/>
      <w:marBottom w:val="0"/>
      <w:divBdr>
        <w:top w:val="none" w:sz="0" w:space="0" w:color="auto"/>
        <w:left w:val="none" w:sz="0" w:space="0" w:color="auto"/>
        <w:bottom w:val="none" w:sz="0" w:space="0" w:color="auto"/>
        <w:right w:val="none" w:sz="0" w:space="0" w:color="auto"/>
      </w:divBdr>
    </w:div>
    <w:div w:id="250772767">
      <w:bodyDiv w:val="1"/>
      <w:marLeft w:val="0"/>
      <w:marRight w:val="0"/>
      <w:marTop w:val="0"/>
      <w:marBottom w:val="0"/>
      <w:divBdr>
        <w:top w:val="none" w:sz="0" w:space="0" w:color="auto"/>
        <w:left w:val="none" w:sz="0" w:space="0" w:color="auto"/>
        <w:bottom w:val="none" w:sz="0" w:space="0" w:color="auto"/>
        <w:right w:val="none" w:sz="0" w:space="0" w:color="auto"/>
      </w:divBdr>
    </w:div>
    <w:div w:id="25113519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2249455">
      <w:bodyDiv w:val="1"/>
      <w:marLeft w:val="0"/>
      <w:marRight w:val="0"/>
      <w:marTop w:val="0"/>
      <w:marBottom w:val="0"/>
      <w:divBdr>
        <w:top w:val="none" w:sz="0" w:space="0" w:color="auto"/>
        <w:left w:val="none" w:sz="0" w:space="0" w:color="auto"/>
        <w:bottom w:val="none" w:sz="0" w:space="0" w:color="auto"/>
        <w:right w:val="none" w:sz="0" w:space="0" w:color="auto"/>
      </w:divBdr>
    </w:div>
    <w:div w:id="252513575">
      <w:bodyDiv w:val="1"/>
      <w:marLeft w:val="0"/>
      <w:marRight w:val="0"/>
      <w:marTop w:val="0"/>
      <w:marBottom w:val="0"/>
      <w:divBdr>
        <w:top w:val="none" w:sz="0" w:space="0" w:color="auto"/>
        <w:left w:val="none" w:sz="0" w:space="0" w:color="auto"/>
        <w:bottom w:val="none" w:sz="0" w:space="0" w:color="auto"/>
        <w:right w:val="none" w:sz="0" w:space="0" w:color="auto"/>
      </w:divBdr>
    </w:div>
    <w:div w:id="259526956">
      <w:bodyDiv w:val="1"/>
      <w:marLeft w:val="0"/>
      <w:marRight w:val="0"/>
      <w:marTop w:val="0"/>
      <w:marBottom w:val="0"/>
      <w:divBdr>
        <w:top w:val="none" w:sz="0" w:space="0" w:color="auto"/>
        <w:left w:val="none" w:sz="0" w:space="0" w:color="auto"/>
        <w:bottom w:val="none" w:sz="0" w:space="0" w:color="auto"/>
        <w:right w:val="none" w:sz="0" w:space="0" w:color="auto"/>
      </w:divBdr>
    </w:div>
    <w:div w:id="260990461">
      <w:bodyDiv w:val="1"/>
      <w:marLeft w:val="0"/>
      <w:marRight w:val="0"/>
      <w:marTop w:val="0"/>
      <w:marBottom w:val="0"/>
      <w:divBdr>
        <w:top w:val="none" w:sz="0" w:space="0" w:color="auto"/>
        <w:left w:val="none" w:sz="0" w:space="0" w:color="auto"/>
        <w:bottom w:val="none" w:sz="0" w:space="0" w:color="auto"/>
        <w:right w:val="none" w:sz="0" w:space="0" w:color="auto"/>
      </w:divBdr>
    </w:div>
    <w:div w:id="267007138">
      <w:bodyDiv w:val="1"/>
      <w:marLeft w:val="0"/>
      <w:marRight w:val="0"/>
      <w:marTop w:val="0"/>
      <w:marBottom w:val="0"/>
      <w:divBdr>
        <w:top w:val="none" w:sz="0" w:space="0" w:color="auto"/>
        <w:left w:val="none" w:sz="0" w:space="0" w:color="auto"/>
        <w:bottom w:val="none" w:sz="0" w:space="0" w:color="auto"/>
        <w:right w:val="none" w:sz="0" w:space="0" w:color="auto"/>
      </w:divBdr>
    </w:div>
    <w:div w:id="271211517">
      <w:bodyDiv w:val="1"/>
      <w:marLeft w:val="0"/>
      <w:marRight w:val="0"/>
      <w:marTop w:val="0"/>
      <w:marBottom w:val="0"/>
      <w:divBdr>
        <w:top w:val="none" w:sz="0" w:space="0" w:color="auto"/>
        <w:left w:val="none" w:sz="0" w:space="0" w:color="auto"/>
        <w:bottom w:val="none" w:sz="0" w:space="0" w:color="auto"/>
        <w:right w:val="none" w:sz="0" w:space="0" w:color="auto"/>
      </w:divBdr>
    </w:div>
    <w:div w:id="272398168">
      <w:bodyDiv w:val="1"/>
      <w:marLeft w:val="0"/>
      <w:marRight w:val="0"/>
      <w:marTop w:val="0"/>
      <w:marBottom w:val="0"/>
      <w:divBdr>
        <w:top w:val="none" w:sz="0" w:space="0" w:color="auto"/>
        <w:left w:val="none" w:sz="0" w:space="0" w:color="auto"/>
        <w:bottom w:val="none" w:sz="0" w:space="0" w:color="auto"/>
        <w:right w:val="none" w:sz="0" w:space="0" w:color="auto"/>
      </w:divBdr>
    </w:div>
    <w:div w:id="272905352">
      <w:bodyDiv w:val="1"/>
      <w:marLeft w:val="0"/>
      <w:marRight w:val="0"/>
      <w:marTop w:val="0"/>
      <w:marBottom w:val="0"/>
      <w:divBdr>
        <w:top w:val="none" w:sz="0" w:space="0" w:color="auto"/>
        <w:left w:val="none" w:sz="0" w:space="0" w:color="auto"/>
        <w:bottom w:val="none" w:sz="0" w:space="0" w:color="auto"/>
        <w:right w:val="none" w:sz="0" w:space="0" w:color="auto"/>
      </w:divBdr>
    </w:div>
    <w:div w:id="283391545">
      <w:bodyDiv w:val="1"/>
      <w:marLeft w:val="0"/>
      <w:marRight w:val="0"/>
      <w:marTop w:val="0"/>
      <w:marBottom w:val="0"/>
      <w:divBdr>
        <w:top w:val="none" w:sz="0" w:space="0" w:color="auto"/>
        <w:left w:val="none" w:sz="0" w:space="0" w:color="auto"/>
        <w:bottom w:val="none" w:sz="0" w:space="0" w:color="auto"/>
        <w:right w:val="none" w:sz="0" w:space="0" w:color="auto"/>
      </w:divBdr>
    </w:div>
    <w:div w:id="286476291">
      <w:bodyDiv w:val="1"/>
      <w:marLeft w:val="0"/>
      <w:marRight w:val="0"/>
      <w:marTop w:val="0"/>
      <w:marBottom w:val="0"/>
      <w:divBdr>
        <w:top w:val="none" w:sz="0" w:space="0" w:color="auto"/>
        <w:left w:val="none" w:sz="0" w:space="0" w:color="auto"/>
        <w:bottom w:val="none" w:sz="0" w:space="0" w:color="auto"/>
        <w:right w:val="none" w:sz="0" w:space="0" w:color="auto"/>
      </w:divBdr>
    </w:div>
    <w:div w:id="286862396">
      <w:bodyDiv w:val="1"/>
      <w:marLeft w:val="0"/>
      <w:marRight w:val="0"/>
      <w:marTop w:val="0"/>
      <w:marBottom w:val="0"/>
      <w:divBdr>
        <w:top w:val="none" w:sz="0" w:space="0" w:color="auto"/>
        <w:left w:val="none" w:sz="0" w:space="0" w:color="auto"/>
        <w:bottom w:val="none" w:sz="0" w:space="0" w:color="auto"/>
        <w:right w:val="none" w:sz="0" w:space="0" w:color="auto"/>
      </w:divBdr>
    </w:div>
    <w:div w:id="287858138">
      <w:bodyDiv w:val="1"/>
      <w:marLeft w:val="0"/>
      <w:marRight w:val="0"/>
      <w:marTop w:val="0"/>
      <w:marBottom w:val="0"/>
      <w:divBdr>
        <w:top w:val="none" w:sz="0" w:space="0" w:color="auto"/>
        <w:left w:val="none" w:sz="0" w:space="0" w:color="auto"/>
        <w:bottom w:val="none" w:sz="0" w:space="0" w:color="auto"/>
        <w:right w:val="none" w:sz="0" w:space="0" w:color="auto"/>
      </w:divBdr>
    </w:div>
    <w:div w:id="288903965">
      <w:bodyDiv w:val="1"/>
      <w:marLeft w:val="0"/>
      <w:marRight w:val="0"/>
      <w:marTop w:val="0"/>
      <w:marBottom w:val="0"/>
      <w:divBdr>
        <w:top w:val="none" w:sz="0" w:space="0" w:color="auto"/>
        <w:left w:val="none" w:sz="0" w:space="0" w:color="auto"/>
        <w:bottom w:val="none" w:sz="0" w:space="0" w:color="auto"/>
        <w:right w:val="none" w:sz="0" w:space="0" w:color="auto"/>
      </w:divBdr>
    </w:div>
    <w:div w:id="295186295">
      <w:bodyDiv w:val="1"/>
      <w:marLeft w:val="0"/>
      <w:marRight w:val="0"/>
      <w:marTop w:val="0"/>
      <w:marBottom w:val="0"/>
      <w:divBdr>
        <w:top w:val="none" w:sz="0" w:space="0" w:color="auto"/>
        <w:left w:val="none" w:sz="0" w:space="0" w:color="auto"/>
        <w:bottom w:val="none" w:sz="0" w:space="0" w:color="auto"/>
        <w:right w:val="none" w:sz="0" w:space="0" w:color="auto"/>
      </w:divBdr>
    </w:div>
    <w:div w:id="30586065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9773092">
      <w:bodyDiv w:val="1"/>
      <w:marLeft w:val="0"/>
      <w:marRight w:val="0"/>
      <w:marTop w:val="0"/>
      <w:marBottom w:val="0"/>
      <w:divBdr>
        <w:top w:val="none" w:sz="0" w:space="0" w:color="auto"/>
        <w:left w:val="none" w:sz="0" w:space="0" w:color="auto"/>
        <w:bottom w:val="none" w:sz="0" w:space="0" w:color="auto"/>
        <w:right w:val="none" w:sz="0" w:space="0" w:color="auto"/>
      </w:divBdr>
    </w:div>
    <w:div w:id="322589156">
      <w:bodyDiv w:val="1"/>
      <w:marLeft w:val="0"/>
      <w:marRight w:val="0"/>
      <w:marTop w:val="0"/>
      <w:marBottom w:val="0"/>
      <w:divBdr>
        <w:top w:val="none" w:sz="0" w:space="0" w:color="auto"/>
        <w:left w:val="none" w:sz="0" w:space="0" w:color="auto"/>
        <w:bottom w:val="none" w:sz="0" w:space="0" w:color="auto"/>
        <w:right w:val="none" w:sz="0" w:space="0" w:color="auto"/>
      </w:divBdr>
    </w:div>
    <w:div w:id="323707019">
      <w:bodyDiv w:val="1"/>
      <w:marLeft w:val="0"/>
      <w:marRight w:val="0"/>
      <w:marTop w:val="0"/>
      <w:marBottom w:val="0"/>
      <w:divBdr>
        <w:top w:val="none" w:sz="0" w:space="0" w:color="auto"/>
        <w:left w:val="none" w:sz="0" w:space="0" w:color="auto"/>
        <w:bottom w:val="none" w:sz="0" w:space="0" w:color="auto"/>
        <w:right w:val="none" w:sz="0" w:space="0" w:color="auto"/>
      </w:divBdr>
    </w:div>
    <w:div w:id="326593331">
      <w:bodyDiv w:val="1"/>
      <w:marLeft w:val="0"/>
      <w:marRight w:val="0"/>
      <w:marTop w:val="0"/>
      <w:marBottom w:val="0"/>
      <w:divBdr>
        <w:top w:val="none" w:sz="0" w:space="0" w:color="auto"/>
        <w:left w:val="none" w:sz="0" w:space="0" w:color="auto"/>
        <w:bottom w:val="none" w:sz="0" w:space="0" w:color="auto"/>
        <w:right w:val="none" w:sz="0" w:space="0" w:color="auto"/>
      </w:divBdr>
    </w:div>
    <w:div w:id="327635767">
      <w:bodyDiv w:val="1"/>
      <w:marLeft w:val="0"/>
      <w:marRight w:val="0"/>
      <w:marTop w:val="0"/>
      <w:marBottom w:val="0"/>
      <w:divBdr>
        <w:top w:val="none" w:sz="0" w:space="0" w:color="auto"/>
        <w:left w:val="none" w:sz="0" w:space="0" w:color="auto"/>
        <w:bottom w:val="none" w:sz="0" w:space="0" w:color="auto"/>
        <w:right w:val="none" w:sz="0" w:space="0" w:color="auto"/>
      </w:divBdr>
    </w:div>
    <w:div w:id="335815365">
      <w:bodyDiv w:val="1"/>
      <w:marLeft w:val="0"/>
      <w:marRight w:val="0"/>
      <w:marTop w:val="0"/>
      <w:marBottom w:val="0"/>
      <w:divBdr>
        <w:top w:val="none" w:sz="0" w:space="0" w:color="auto"/>
        <w:left w:val="none" w:sz="0" w:space="0" w:color="auto"/>
        <w:bottom w:val="none" w:sz="0" w:space="0" w:color="auto"/>
        <w:right w:val="none" w:sz="0" w:space="0" w:color="auto"/>
      </w:divBdr>
    </w:div>
    <w:div w:id="342321626">
      <w:bodyDiv w:val="1"/>
      <w:marLeft w:val="0"/>
      <w:marRight w:val="0"/>
      <w:marTop w:val="0"/>
      <w:marBottom w:val="0"/>
      <w:divBdr>
        <w:top w:val="none" w:sz="0" w:space="0" w:color="auto"/>
        <w:left w:val="none" w:sz="0" w:space="0" w:color="auto"/>
        <w:bottom w:val="none" w:sz="0" w:space="0" w:color="auto"/>
        <w:right w:val="none" w:sz="0" w:space="0" w:color="auto"/>
      </w:divBdr>
    </w:div>
    <w:div w:id="348799308">
      <w:bodyDiv w:val="1"/>
      <w:marLeft w:val="0"/>
      <w:marRight w:val="0"/>
      <w:marTop w:val="0"/>
      <w:marBottom w:val="0"/>
      <w:divBdr>
        <w:top w:val="none" w:sz="0" w:space="0" w:color="auto"/>
        <w:left w:val="none" w:sz="0" w:space="0" w:color="auto"/>
        <w:bottom w:val="none" w:sz="0" w:space="0" w:color="auto"/>
        <w:right w:val="none" w:sz="0" w:space="0" w:color="auto"/>
      </w:divBdr>
    </w:div>
    <w:div w:id="351616157">
      <w:bodyDiv w:val="1"/>
      <w:marLeft w:val="0"/>
      <w:marRight w:val="0"/>
      <w:marTop w:val="0"/>
      <w:marBottom w:val="0"/>
      <w:divBdr>
        <w:top w:val="none" w:sz="0" w:space="0" w:color="auto"/>
        <w:left w:val="none" w:sz="0" w:space="0" w:color="auto"/>
        <w:bottom w:val="none" w:sz="0" w:space="0" w:color="auto"/>
        <w:right w:val="none" w:sz="0" w:space="0" w:color="auto"/>
      </w:divBdr>
    </w:div>
    <w:div w:id="354885119">
      <w:bodyDiv w:val="1"/>
      <w:marLeft w:val="0"/>
      <w:marRight w:val="0"/>
      <w:marTop w:val="0"/>
      <w:marBottom w:val="0"/>
      <w:divBdr>
        <w:top w:val="none" w:sz="0" w:space="0" w:color="auto"/>
        <w:left w:val="none" w:sz="0" w:space="0" w:color="auto"/>
        <w:bottom w:val="none" w:sz="0" w:space="0" w:color="auto"/>
        <w:right w:val="none" w:sz="0" w:space="0" w:color="auto"/>
      </w:divBdr>
    </w:div>
    <w:div w:id="356856129">
      <w:bodyDiv w:val="1"/>
      <w:marLeft w:val="0"/>
      <w:marRight w:val="0"/>
      <w:marTop w:val="0"/>
      <w:marBottom w:val="0"/>
      <w:divBdr>
        <w:top w:val="none" w:sz="0" w:space="0" w:color="auto"/>
        <w:left w:val="none" w:sz="0" w:space="0" w:color="auto"/>
        <w:bottom w:val="none" w:sz="0" w:space="0" w:color="auto"/>
        <w:right w:val="none" w:sz="0" w:space="0" w:color="auto"/>
      </w:divBdr>
    </w:div>
    <w:div w:id="358555012">
      <w:bodyDiv w:val="1"/>
      <w:marLeft w:val="0"/>
      <w:marRight w:val="0"/>
      <w:marTop w:val="0"/>
      <w:marBottom w:val="0"/>
      <w:divBdr>
        <w:top w:val="none" w:sz="0" w:space="0" w:color="auto"/>
        <w:left w:val="none" w:sz="0" w:space="0" w:color="auto"/>
        <w:bottom w:val="none" w:sz="0" w:space="0" w:color="auto"/>
        <w:right w:val="none" w:sz="0" w:space="0" w:color="auto"/>
      </w:divBdr>
    </w:div>
    <w:div w:id="359202936">
      <w:bodyDiv w:val="1"/>
      <w:marLeft w:val="0"/>
      <w:marRight w:val="0"/>
      <w:marTop w:val="0"/>
      <w:marBottom w:val="0"/>
      <w:divBdr>
        <w:top w:val="none" w:sz="0" w:space="0" w:color="auto"/>
        <w:left w:val="none" w:sz="0" w:space="0" w:color="auto"/>
        <w:bottom w:val="none" w:sz="0" w:space="0" w:color="auto"/>
        <w:right w:val="none" w:sz="0" w:space="0" w:color="auto"/>
      </w:divBdr>
    </w:div>
    <w:div w:id="36059046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534505">
      <w:bodyDiv w:val="1"/>
      <w:marLeft w:val="0"/>
      <w:marRight w:val="0"/>
      <w:marTop w:val="0"/>
      <w:marBottom w:val="0"/>
      <w:divBdr>
        <w:top w:val="none" w:sz="0" w:space="0" w:color="auto"/>
        <w:left w:val="none" w:sz="0" w:space="0" w:color="auto"/>
        <w:bottom w:val="none" w:sz="0" w:space="0" w:color="auto"/>
        <w:right w:val="none" w:sz="0" w:space="0" w:color="auto"/>
      </w:divBdr>
    </w:div>
    <w:div w:id="371197698">
      <w:bodyDiv w:val="1"/>
      <w:marLeft w:val="0"/>
      <w:marRight w:val="0"/>
      <w:marTop w:val="0"/>
      <w:marBottom w:val="0"/>
      <w:divBdr>
        <w:top w:val="none" w:sz="0" w:space="0" w:color="auto"/>
        <w:left w:val="none" w:sz="0" w:space="0" w:color="auto"/>
        <w:bottom w:val="none" w:sz="0" w:space="0" w:color="auto"/>
        <w:right w:val="none" w:sz="0" w:space="0" w:color="auto"/>
      </w:divBdr>
    </w:div>
    <w:div w:id="371541523">
      <w:bodyDiv w:val="1"/>
      <w:marLeft w:val="0"/>
      <w:marRight w:val="0"/>
      <w:marTop w:val="0"/>
      <w:marBottom w:val="0"/>
      <w:divBdr>
        <w:top w:val="none" w:sz="0" w:space="0" w:color="auto"/>
        <w:left w:val="none" w:sz="0" w:space="0" w:color="auto"/>
        <w:bottom w:val="none" w:sz="0" w:space="0" w:color="auto"/>
        <w:right w:val="none" w:sz="0" w:space="0" w:color="auto"/>
      </w:divBdr>
    </w:div>
    <w:div w:id="372274944">
      <w:bodyDiv w:val="1"/>
      <w:marLeft w:val="0"/>
      <w:marRight w:val="0"/>
      <w:marTop w:val="0"/>
      <w:marBottom w:val="0"/>
      <w:divBdr>
        <w:top w:val="none" w:sz="0" w:space="0" w:color="auto"/>
        <w:left w:val="none" w:sz="0" w:space="0" w:color="auto"/>
        <w:bottom w:val="none" w:sz="0" w:space="0" w:color="auto"/>
        <w:right w:val="none" w:sz="0" w:space="0" w:color="auto"/>
      </w:divBdr>
    </w:div>
    <w:div w:id="373500841">
      <w:bodyDiv w:val="1"/>
      <w:marLeft w:val="0"/>
      <w:marRight w:val="0"/>
      <w:marTop w:val="0"/>
      <w:marBottom w:val="0"/>
      <w:divBdr>
        <w:top w:val="none" w:sz="0" w:space="0" w:color="auto"/>
        <w:left w:val="none" w:sz="0" w:space="0" w:color="auto"/>
        <w:bottom w:val="none" w:sz="0" w:space="0" w:color="auto"/>
        <w:right w:val="none" w:sz="0" w:space="0" w:color="auto"/>
      </w:divBdr>
    </w:div>
    <w:div w:id="380134891">
      <w:bodyDiv w:val="1"/>
      <w:marLeft w:val="0"/>
      <w:marRight w:val="0"/>
      <w:marTop w:val="0"/>
      <w:marBottom w:val="0"/>
      <w:divBdr>
        <w:top w:val="none" w:sz="0" w:space="0" w:color="auto"/>
        <w:left w:val="none" w:sz="0" w:space="0" w:color="auto"/>
        <w:bottom w:val="none" w:sz="0" w:space="0" w:color="auto"/>
        <w:right w:val="none" w:sz="0" w:space="0" w:color="auto"/>
      </w:divBdr>
    </w:div>
    <w:div w:id="380136489">
      <w:bodyDiv w:val="1"/>
      <w:marLeft w:val="0"/>
      <w:marRight w:val="0"/>
      <w:marTop w:val="0"/>
      <w:marBottom w:val="0"/>
      <w:divBdr>
        <w:top w:val="none" w:sz="0" w:space="0" w:color="auto"/>
        <w:left w:val="none" w:sz="0" w:space="0" w:color="auto"/>
        <w:bottom w:val="none" w:sz="0" w:space="0" w:color="auto"/>
        <w:right w:val="none" w:sz="0" w:space="0" w:color="auto"/>
      </w:divBdr>
    </w:div>
    <w:div w:id="380986350">
      <w:bodyDiv w:val="1"/>
      <w:marLeft w:val="0"/>
      <w:marRight w:val="0"/>
      <w:marTop w:val="0"/>
      <w:marBottom w:val="0"/>
      <w:divBdr>
        <w:top w:val="none" w:sz="0" w:space="0" w:color="auto"/>
        <w:left w:val="none" w:sz="0" w:space="0" w:color="auto"/>
        <w:bottom w:val="none" w:sz="0" w:space="0" w:color="auto"/>
        <w:right w:val="none" w:sz="0" w:space="0" w:color="auto"/>
      </w:divBdr>
    </w:div>
    <w:div w:id="386034227">
      <w:bodyDiv w:val="1"/>
      <w:marLeft w:val="0"/>
      <w:marRight w:val="0"/>
      <w:marTop w:val="0"/>
      <w:marBottom w:val="0"/>
      <w:divBdr>
        <w:top w:val="none" w:sz="0" w:space="0" w:color="auto"/>
        <w:left w:val="none" w:sz="0" w:space="0" w:color="auto"/>
        <w:bottom w:val="none" w:sz="0" w:space="0" w:color="auto"/>
        <w:right w:val="none" w:sz="0" w:space="0" w:color="auto"/>
      </w:divBdr>
    </w:div>
    <w:div w:id="390009442">
      <w:bodyDiv w:val="1"/>
      <w:marLeft w:val="0"/>
      <w:marRight w:val="0"/>
      <w:marTop w:val="0"/>
      <w:marBottom w:val="0"/>
      <w:divBdr>
        <w:top w:val="none" w:sz="0" w:space="0" w:color="auto"/>
        <w:left w:val="none" w:sz="0" w:space="0" w:color="auto"/>
        <w:bottom w:val="none" w:sz="0" w:space="0" w:color="auto"/>
        <w:right w:val="none" w:sz="0" w:space="0" w:color="auto"/>
      </w:divBdr>
    </w:div>
    <w:div w:id="392120233">
      <w:bodyDiv w:val="1"/>
      <w:marLeft w:val="0"/>
      <w:marRight w:val="0"/>
      <w:marTop w:val="0"/>
      <w:marBottom w:val="0"/>
      <w:divBdr>
        <w:top w:val="none" w:sz="0" w:space="0" w:color="auto"/>
        <w:left w:val="none" w:sz="0" w:space="0" w:color="auto"/>
        <w:bottom w:val="none" w:sz="0" w:space="0" w:color="auto"/>
        <w:right w:val="none" w:sz="0" w:space="0" w:color="auto"/>
      </w:divBdr>
    </w:div>
    <w:div w:id="399640884">
      <w:bodyDiv w:val="1"/>
      <w:marLeft w:val="0"/>
      <w:marRight w:val="0"/>
      <w:marTop w:val="0"/>
      <w:marBottom w:val="0"/>
      <w:divBdr>
        <w:top w:val="none" w:sz="0" w:space="0" w:color="auto"/>
        <w:left w:val="none" w:sz="0" w:space="0" w:color="auto"/>
        <w:bottom w:val="none" w:sz="0" w:space="0" w:color="auto"/>
        <w:right w:val="none" w:sz="0" w:space="0" w:color="auto"/>
      </w:divBdr>
    </w:div>
    <w:div w:id="405760380">
      <w:bodyDiv w:val="1"/>
      <w:marLeft w:val="0"/>
      <w:marRight w:val="0"/>
      <w:marTop w:val="0"/>
      <w:marBottom w:val="0"/>
      <w:divBdr>
        <w:top w:val="none" w:sz="0" w:space="0" w:color="auto"/>
        <w:left w:val="none" w:sz="0" w:space="0" w:color="auto"/>
        <w:bottom w:val="none" w:sz="0" w:space="0" w:color="auto"/>
        <w:right w:val="none" w:sz="0" w:space="0" w:color="auto"/>
      </w:divBdr>
    </w:div>
    <w:div w:id="408818534">
      <w:bodyDiv w:val="1"/>
      <w:marLeft w:val="0"/>
      <w:marRight w:val="0"/>
      <w:marTop w:val="0"/>
      <w:marBottom w:val="0"/>
      <w:divBdr>
        <w:top w:val="none" w:sz="0" w:space="0" w:color="auto"/>
        <w:left w:val="none" w:sz="0" w:space="0" w:color="auto"/>
        <w:bottom w:val="none" w:sz="0" w:space="0" w:color="auto"/>
        <w:right w:val="none" w:sz="0" w:space="0" w:color="auto"/>
      </w:divBdr>
    </w:div>
    <w:div w:id="408893653">
      <w:bodyDiv w:val="1"/>
      <w:marLeft w:val="0"/>
      <w:marRight w:val="0"/>
      <w:marTop w:val="0"/>
      <w:marBottom w:val="0"/>
      <w:divBdr>
        <w:top w:val="none" w:sz="0" w:space="0" w:color="auto"/>
        <w:left w:val="none" w:sz="0" w:space="0" w:color="auto"/>
        <w:bottom w:val="none" w:sz="0" w:space="0" w:color="auto"/>
        <w:right w:val="none" w:sz="0" w:space="0" w:color="auto"/>
      </w:divBdr>
    </w:div>
    <w:div w:id="412437025">
      <w:bodyDiv w:val="1"/>
      <w:marLeft w:val="0"/>
      <w:marRight w:val="0"/>
      <w:marTop w:val="0"/>
      <w:marBottom w:val="0"/>
      <w:divBdr>
        <w:top w:val="none" w:sz="0" w:space="0" w:color="auto"/>
        <w:left w:val="none" w:sz="0" w:space="0" w:color="auto"/>
        <w:bottom w:val="none" w:sz="0" w:space="0" w:color="auto"/>
        <w:right w:val="none" w:sz="0" w:space="0" w:color="auto"/>
      </w:divBdr>
    </w:div>
    <w:div w:id="413860928">
      <w:bodyDiv w:val="1"/>
      <w:marLeft w:val="0"/>
      <w:marRight w:val="0"/>
      <w:marTop w:val="0"/>
      <w:marBottom w:val="0"/>
      <w:divBdr>
        <w:top w:val="none" w:sz="0" w:space="0" w:color="auto"/>
        <w:left w:val="none" w:sz="0" w:space="0" w:color="auto"/>
        <w:bottom w:val="none" w:sz="0" w:space="0" w:color="auto"/>
        <w:right w:val="none" w:sz="0" w:space="0" w:color="auto"/>
      </w:divBdr>
    </w:div>
    <w:div w:id="415784694">
      <w:bodyDiv w:val="1"/>
      <w:marLeft w:val="0"/>
      <w:marRight w:val="0"/>
      <w:marTop w:val="0"/>
      <w:marBottom w:val="0"/>
      <w:divBdr>
        <w:top w:val="none" w:sz="0" w:space="0" w:color="auto"/>
        <w:left w:val="none" w:sz="0" w:space="0" w:color="auto"/>
        <w:bottom w:val="none" w:sz="0" w:space="0" w:color="auto"/>
        <w:right w:val="none" w:sz="0" w:space="0" w:color="auto"/>
      </w:divBdr>
    </w:div>
    <w:div w:id="418479134">
      <w:bodyDiv w:val="1"/>
      <w:marLeft w:val="0"/>
      <w:marRight w:val="0"/>
      <w:marTop w:val="0"/>
      <w:marBottom w:val="0"/>
      <w:divBdr>
        <w:top w:val="none" w:sz="0" w:space="0" w:color="auto"/>
        <w:left w:val="none" w:sz="0" w:space="0" w:color="auto"/>
        <w:bottom w:val="none" w:sz="0" w:space="0" w:color="auto"/>
        <w:right w:val="none" w:sz="0" w:space="0" w:color="auto"/>
      </w:divBdr>
    </w:div>
    <w:div w:id="423963795">
      <w:bodyDiv w:val="1"/>
      <w:marLeft w:val="0"/>
      <w:marRight w:val="0"/>
      <w:marTop w:val="0"/>
      <w:marBottom w:val="0"/>
      <w:divBdr>
        <w:top w:val="none" w:sz="0" w:space="0" w:color="auto"/>
        <w:left w:val="none" w:sz="0" w:space="0" w:color="auto"/>
        <w:bottom w:val="none" w:sz="0" w:space="0" w:color="auto"/>
        <w:right w:val="none" w:sz="0" w:space="0" w:color="auto"/>
      </w:divBdr>
    </w:div>
    <w:div w:id="424494488">
      <w:bodyDiv w:val="1"/>
      <w:marLeft w:val="0"/>
      <w:marRight w:val="0"/>
      <w:marTop w:val="0"/>
      <w:marBottom w:val="0"/>
      <w:divBdr>
        <w:top w:val="none" w:sz="0" w:space="0" w:color="auto"/>
        <w:left w:val="none" w:sz="0" w:space="0" w:color="auto"/>
        <w:bottom w:val="none" w:sz="0" w:space="0" w:color="auto"/>
        <w:right w:val="none" w:sz="0" w:space="0" w:color="auto"/>
      </w:divBdr>
    </w:div>
    <w:div w:id="435951582">
      <w:bodyDiv w:val="1"/>
      <w:marLeft w:val="0"/>
      <w:marRight w:val="0"/>
      <w:marTop w:val="0"/>
      <w:marBottom w:val="0"/>
      <w:divBdr>
        <w:top w:val="none" w:sz="0" w:space="0" w:color="auto"/>
        <w:left w:val="none" w:sz="0" w:space="0" w:color="auto"/>
        <w:bottom w:val="none" w:sz="0" w:space="0" w:color="auto"/>
        <w:right w:val="none" w:sz="0" w:space="0" w:color="auto"/>
      </w:divBdr>
    </w:div>
    <w:div w:id="436408988">
      <w:bodyDiv w:val="1"/>
      <w:marLeft w:val="0"/>
      <w:marRight w:val="0"/>
      <w:marTop w:val="0"/>
      <w:marBottom w:val="0"/>
      <w:divBdr>
        <w:top w:val="none" w:sz="0" w:space="0" w:color="auto"/>
        <w:left w:val="none" w:sz="0" w:space="0" w:color="auto"/>
        <w:bottom w:val="none" w:sz="0" w:space="0" w:color="auto"/>
        <w:right w:val="none" w:sz="0" w:space="0" w:color="auto"/>
      </w:divBdr>
    </w:div>
    <w:div w:id="437723986">
      <w:bodyDiv w:val="1"/>
      <w:marLeft w:val="0"/>
      <w:marRight w:val="0"/>
      <w:marTop w:val="0"/>
      <w:marBottom w:val="0"/>
      <w:divBdr>
        <w:top w:val="none" w:sz="0" w:space="0" w:color="auto"/>
        <w:left w:val="none" w:sz="0" w:space="0" w:color="auto"/>
        <w:bottom w:val="none" w:sz="0" w:space="0" w:color="auto"/>
        <w:right w:val="none" w:sz="0" w:space="0" w:color="auto"/>
      </w:divBdr>
    </w:div>
    <w:div w:id="439910165">
      <w:bodyDiv w:val="1"/>
      <w:marLeft w:val="0"/>
      <w:marRight w:val="0"/>
      <w:marTop w:val="0"/>
      <w:marBottom w:val="0"/>
      <w:divBdr>
        <w:top w:val="none" w:sz="0" w:space="0" w:color="auto"/>
        <w:left w:val="none" w:sz="0" w:space="0" w:color="auto"/>
        <w:bottom w:val="none" w:sz="0" w:space="0" w:color="auto"/>
        <w:right w:val="none" w:sz="0" w:space="0" w:color="auto"/>
      </w:divBdr>
    </w:div>
    <w:div w:id="442120148">
      <w:bodyDiv w:val="1"/>
      <w:marLeft w:val="0"/>
      <w:marRight w:val="0"/>
      <w:marTop w:val="0"/>
      <w:marBottom w:val="0"/>
      <w:divBdr>
        <w:top w:val="none" w:sz="0" w:space="0" w:color="auto"/>
        <w:left w:val="none" w:sz="0" w:space="0" w:color="auto"/>
        <w:bottom w:val="none" w:sz="0" w:space="0" w:color="auto"/>
        <w:right w:val="none" w:sz="0" w:space="0" w:color="auto"/>
      </w:divBdr>
    </w:div>
    <w:div w:id="443578798">
      <w:bodyDiv w:val="1"/>
      <w:marLeft w:val="0"/>
      <w:marRight w:val="0"/>
      <w:marTop w:val="0"/>
      <w:marBottom w:val="0"/>
      <w:divBdr>
        <w:top w:val="none" w:sz="0" w:space="0" w:color="auto"/>
        <w:left w:val="none" w:sz="0" w:space="0" w:color="auto"/>
        <w:bottom w:val="none" w:sz="0" w:space="0" w:color="auto"/>
        <w:right w:val="none" w:sz="0" w:space="0" w:color="auto"/>
      </w:divBdr>
    </w:div>
    <w:div w:id="450250073">
      <w:bodyDiv w:val="1"/>
      <w:marLeft w:val="0"/>
      <w:marRight w:val="0"/>
      <w:marTop w:val="0"/>
      <w:marBottom w:val="0"/>
      <w:divBdr>
        <w:top w:val="none" w:sz="0" w:space="0" w:color="auto"/>
        <w:left w:val="none" w:sz="0" w:space="0" w:color="auto"/>
        <w:bottom w:val="none" w:sz="0" w:space="0" w:color="auto"/>
        <w:right w:val="none" w:sz="0" w:space="0" w:color="auto"/>
      </w:divBdr>
    </w:div>
    <w:div w:id="450784530">
      <w:bodyDiv w:val="1"/>
      <w:marLeft w:val="0"/>
      <w:marRight w:val="0"/>
      <w:marTop w:val="0"/>
      <w:marBottom w:val="0"/>
      <w:divBdr>
        <w:top w:val="none" w:sz="0" w:space="0" w:color="auto"/>
        <w:left w:val="none" w:sz="0" w:space="0" w:color="auto"/>
        <w:bottom w:val="none" w:sz="0" w:space="0" w:color="auto"/>
        <w:right w:val="none" w:sz="0" w:space="0" w:color="auto"/>
      </w:divBdr>
    </w:div>
    <w:div w:id="45109500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7651417">
      <w:bodyDiv w:val="1"/>
      <w:marLeft w:val="0"/>
      <w:marRight w:val="0"/>
      <w:marTop w:val="0"/>
      <w:marBottom w:val="0"/>
      <w:divBdr>
        <w:top w:val="none" w:sz="0" w:space="0" w:color="auto"/>
        <w:left w:val="none" w:sz="0" w:space="0" w:color="auto"/>
        <w:bottom w:val="none" w:sz="0" w:space="0" w:color="auto"/>
        <w:right w:val="none" w:sz="0" w:space="0" w:color="auto"/>
      </w:divBdr>
    </w:div>
    <w:div w:id="468472465">
      <w:bodyDiv w:val="1"/>
      <w:marLeft w:val="0"/>
      <w:marRight w:val="0"/>
      <w:marTop w:val="0"/>
      <w:marBottom w:val="0"/>
      <w:divBdr>
        <w:top w:val="none" w:sz="0" w:space="0" w:color="auto"/>
        <w:left w:val="none" w:sz="0" w:space="0" w:color="auto"/>
        <w:bottom w:val="none" w:sz="0" w:space="0" w:color="auto"/>
        <w:right w:val="none" w:sz="0" w:space="0" w:color="auto"/>
      </w:divBdr>
    </w:div>
    <w:div w:id="471139527">
      <w:bodyDiv w:val="1"/>
      <w:marLeft w:val="0"/>
      <w:marRight w:val="0"/>
      <w:marTop w:val="0"/>
      <w:marBottom w:val="0"/>
      <w:divBdr>
        <w:top w:val="none" w:sz="0" w:space="0" w:color="auto"/>
        <w:left w:val="none" w:sz="0" w:space="0" w:color="auto"/>
        <w:bottom w:val="none" w:sz="0" w:space="0" w:color="auto"/>
        <w:right w:val="none" w:sz="0" w:space="0" w:color="auto"/>
      </w:divBdr>
    </w:div>
    <w:div w:id="472865947">
      <w:bodyDiv w:val="1"/>
      <w:marLeft w:val="0"/>
      <w:marRight w:val="0"/>
      <w:marTop w:val="0"/>
      <w:marBottom w:val="0"/>
      <w:divBdr>
        <w:top w:val="none" w:sz="0" w:space="0" w:color="auto"/>
        <w:left w:val="none" w:sz="0" w:space="0" w:color="auto"/>
        <w:bottom w:val="none" w:sz="0" w:space="0" w:color="auto"/>
        <w:right w:val="none" w:sz="0" w:space="0" w:color="auto"/>
      </w:divBdr>
    </w:div>
    <w:div w:id="474224955">
      <w:bodyDiv w:val="1"/>
      <w:marLeft w:val="0"/>
      <w:marRight w:val="0"/>
      <w:marTop w:val="0"/>
      <w:marBottom w:val="0"/>
      <w:divBdr>
        <w:top w:val="none" w:sz="0" w:space="0" w:color="auto"/>
        <w:left w:val="none" w:sz="0" w:space="0" w:color="auto"/>
        <w:bottom w:val="none" w:sz="0" w:space="0" w:color="auto"/>
        <w:right w:val="none" w:sz="0" w:space="0" w:color="auto"/>
      </w:divBdr>
    </w:div>
    <w:div w:id="47981412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495538313">
      <w:bodyDiv w:val="1"/>
      <w:marLeft w:val="0"/>
      <w:marRight w:val="0"/>
      <w:marTop w:val="0"/>
      <w:marBottom w:val="0"/>
      <w:divBdr>
        <w:top w:val="none" w:sz="0" w:space="0" w:color="auto"/>
        <w:left w:val="none" w:sz="0" w:space="0" w:color="auto"/>
        <w:bottom w:val="none" w:sz="0" w:space="0" w:color="auto"/>
        <w:right w:val="none" w:sz="0" w:space="0" w:color="auto"/>
      </w:divBdr>
    </w:div>
    <w:div w:id="495652063">
      <w:bodyDiv w:val="1"/>
      <w:marLeft w:val="0"/>
      <w:marRight w:val="0"/>
      <w:marTop w:val="0"/>
      <w:marBottom w:val="0"/>
      <w:divBdr>
        <w:top w:val="none" w:sz="0" w:space="0" w:color="auto"/>
        <w:left w:val="none" w:sz="0" w:space="0" w:color="auto"/>
        <w:bottom w:val="none" w:sz="0" w:space="0" w:color="auto"/>
        <w:right w:val="none" w:sz="0" w:space="0" w:color="auto"/>
      </w:divBdr>
    </w:div>
    <w:div w:id="500245038">
      <w:bodyDiv w:val="1"/>
      <w:marLeft w:val="0"/>
      <w:marRight w:val="0"/>
      <w:marTop w:val="0"/>
      <w:marBottom w:val="0"/>
      <w:divBdr>
        <w:top w:val="none" w:sz="0" w:space="0" w:color="auto"/>
        <w:left w:val="none" w:sz="0" w:space="0" w:color="auto"/>
        <w:bottom w:val="none" w:sz="0" w:space="0" w:color="auto"/>
        <w:right w:val="none" w:sz="0" w:space="0" w:color="auto"/>
      </w:divBdr>
    </w:div>
    <w:div w:id="506216182">
      <w:bodyDiv w:val="1"/>
      <w:marLeft w:val="0"/>
      <w:marRight w:val="0"/>
      <w:marTop w:val="0"/>
      <w:marBottom w:val="0"/>
      <w:divBdr>
        <w:top w:val="none" w:sz="0" w:space="0" w:color="auto"/>
        <w:left w:val="none" w:sz="0" w:space="0" w:color="auto"/>
        <w:bottom w:val="none" w:sz="0" w:space="0" w:color="auto"/>
        <w:right w:val="none" w:sz="0" w:space="0" w:color="auto"/>
      </w:divBdr>
    </w:div>
    <w:div w:id="506603711">
      <w:bodyDiv w:val="1"/>
      <w:marLeft w:val="0"/>
      <w:marRight w:val="0"/>
      <w:marTop w:val="0"/>
      <w:marBottom w:val="0"/>
      <w:divBdr>
        <w:top w:val="none" w:sz="0" w:space="0" w:color="auto"/>
        <w:left w:val="none" w:sz="0" w:space="0" w:color="auto"/>
        <w:bottom w:val="none" w:sz="0" w:space="0" w:color="auto"/>
        <w:right w:val="none" w:sz="0" w:space="0" w:color="auto"/>
      </w:divBdr>
    </w:div>
    <w:div w:id="509494236">
      <w:bodyDiv w:val="1"/>
      <w:marLeft w:val="0"/>
      <w:marRight w:val="0"/>
      <w:marTop w:val="0"/>
      <w:marBottom w:val="0"/>
      <w:divBdr>
        <w:top w:val="none" w:sz="0" w:space="0" w:color="auto"/>
        <w:left w:val="none" w:sz="0" w:space="0" w:color="auto"/>
        <w:bottom w:val="none" w:sz="0" w:space="0" w:color="auto"/>
        <w:right w:val="none" w:sz="0" w:space="0" w:color="auto"/>
      </w:divBdr>
    </w:div>
    <w:div w:id="516577522">
      <w:bodyDiv w:val="1"/>
      <w:marLeft w:val="0"/>
      <w:marRight w:val="0"/>
      <w:marTop w:val="0"/>
      <w:marBottom w:val="0"/>
      <w:divBdr>
        <w:top w:val="none" w:sz="0" w:space="0" w:color="auto"/>
        <w:left w:val="none" w:sz="0" w:space="0" w:color="auto"/>
        <w:bottom w:val="none" w:sz="0" w:space="0" w:color="auto"/>
        <w:right w:val="none" w:sz="0" w:space="0" w:color="auto"/>
      </w:divBdr>
    </w:div>
    <w:div w:id="520170945">
      <w:bodyDiv w:val="1"/>
      <w:marLeft w:val="0"/>
      <w:marRight w:val="0"/>
      <w:marTop w:val="0"/>
      <w:marBottom w:val="0"/>
      <w:divBdr>
        <w:top w:val="none" w:sz="0" w:space="0" w:color="auto"/>
        <w:left w:val="none" w:sz="0" w:space="0" w:color="auto"/>
        <w:bottom w:val="none" w:sz="0" w:space="0" w:color="auto"/>
        <w:right w:val="none" w:sz="0" w:space="0" w:color="auto"/>
      </w:divBdr>
    </w:div>
    <w:div w:id="522130495">
      <w:bodyDiv w:val="1"/>
      <w:marLeft w:val="0"/>
      <w:marRight w:val="0"/>
      <w:marTop w:val="0"/>
      <w:marBottom w:val="0"/>
      <w:divBdr>
        <w:top w:val="none" w:sz="0" w:space="0" w:color="auto"/>
        <w:left w:val="none" w:sz="0" w:space="0" w:color="auto"/>
        <w:bottom w:val="none" w:sz="0" w:space="0" w:color="auto"/>
        <w:right w:val="none" w:sz="0" w:space="0" w:color="auto"/>
      </w:divBdr>
    </w:div>
    <w:div w:id="540438177">
      <w:bodyDiv w:val="1"/>
      <w:marLeft w:val="0"/>
      <w:marRight w:val="0"/>
      <w:marTop w:val="0"/>
      <w:marBottom w:val="0"/>
      <w:divBdr>
        <w:top w:val="none" w:sz="0" w:space="0" w:color="auto"/>
        <w:left w:val="none" w:sz="0" w:space="0" w:color="auto"/>
        <w:bottom w:val="none" w:sz="0" w:space="0" w:color="auto"/>
        <w:right w:val="none" w:sz="0" w:space="0" w:color="auto"/>
      </w:divBdr>
    </w:div>
    <w:div w:id="544293655">
      <w:bodyDiv w:val="1"/>
      <w:marLeft w:val="0"/>
      <w:marRight w:val="0"/>
      <w:marTop w:val="0"/>
      <w:marBottom w:val="0"/>
      <w:divBdr>
        <w:top w:val="none" w:sz="0" w:space="0" w:color="auto"/>
        <w:left w:val="none" w:sz="0" w:space="0" w:color="auto"/>
        <w:bottom w:val="none" w:sz="0" w:space="0" w:color="auto"/>
        <w:right w:val="none" w:sz="0" w:space="0" w:color="auto"/>
      </w:divBdr>
    </w:div>
    <w:div w:id="554661577">
      <w:bodyDiv w:val="1"/>
      <w:marLeft w:val="0"/>
      <w:marRight w:val="0"/>
      <w:marTop w:val="0"/>
      <w:marBottom w:val="0"/>
      <w:divBdr>
        <w:top w:val="none" w:sz="0" w:space="0" w:color="auto"/>
        <w:left w:val="none" w:sz="0" w:space="0" w:color="auto"/>
        <w:bottom w:val="none" w:sz="0" w:space="0" w:color="auto"/>
        <w:right w:val="none" w:sz="0" w:space="0" w:color="auto"/>
      </w:divBdr>
    </w:div>
    <w:div w:id="561019402">
      <w:bodyDiv w:val="1"/>
      <w:marLeft w:val="0"/>
      <w:marRight w:val="0"/>
      <w:marTop w:val="0"/>
      <w:marBottom w:val="0"/>
      <w:divBdr>
        <w:top w:val="none" w:sz="0" w:space="0" w:color="auto"/>
        <w:left w:val="none" w:sz="0" w:space="0" w:color="auto"/>
        <w:bottom w:val="none" w:sz="0" w:space="0" w:color="auto"/>
        <w:right w:val="none" w:sz="0" w:space="0" w:color="auto"/>
      </w:divBdr>
    </w:div>
    <w:div w:id="573703130">
      <w:bodyDiv w:val="1"/>
      <w:marLeft w:val="0"/>
      <w:marRight w:val="0"/>
      <w:marTop w:val="0"/>
      <w:marBottom w:val="0"/>
      <w:divBdr>
        <w:top w:val="none" w:sz="0" w:space="0" w:color="auto"/>
        <w:left w:val="none" w:sz="0" w:space="0" w:color="auto"/>
        <w:bottom w:val="none" w:sz="0" w:space="0" w:color="auto"/>
        <w:right w:val="none" w:sz="0" w:space="0" w:color="auto"/>
      </w:divBdr>
    </w:div>
    <w:div w:id="576861797">
      <w:bodyDiv w:val="1"/>
      <w:marLeft w:val="0"/>
      <w:marRight w:val="0"/>
      <w:marTop w:val="0"/>
      <w:marBottom w:val="0"/>
      <w:divBdr>
        <w:top w:val="none" w:sz="0" w:space="0" w:color="auto"/>
        <w:left w:val="none" w:sz="0" w:space="0" w:color="auto"/>
        <w:bottom w:val="none" w:sz="0" w:space="0" w:color="auto"/>
        <w:right w:val="none" w:sz="0" w:space="0" w:color="auto"/>
      </w:divBdr>
    </w:div>
    <w:div w:id="577516204">
      <w:bodyDiv w:val="1"/>
      <w:marLeft w:val="0"/>
      <w:marRight w:val="0"/>
      <w:marTop w:val="0"/>
      <w:marBottom w:val="0"/>
      <w:divBdr>
        <w:top w:val="none" w:sz="0" w:space="0" w:color="auto"/>
        <w:left w:val="none" w:sz="0" w:space="0" w:color="auto"/>
        <w:bottom w:val="none" w:sz="0" w:space="0" w:color="auto"/>
        <w:right w:val="none" w:sz="0" w:space="0" w:color="auto"/>
      </w:divBdr>
    </w:div>
    <w:div w:id="578098810">
      <w:bodyDiv w:val="1"/>
      <w:marLeft w:val="0"/>
      <w:marRight w:val="0"/>
      <w:marTop w:val="0"/>
      <w:marBottom w:val="0"/>
      <w:divBdr>
        <w:top w:val="none" w:sz="0" w:space="0" w:color="auto"/>
        <w:left w:val="none" w:sz="0" w:space="0" w:color="auto"/>
        <w:bottom w:val="none" w:sz="0" w:space="0" w:color="auto"/>
        <w:right w:val="none" w:sz="0" w:space="0" w:color="auto"/>
      </w:divBdr>
    </w:div>
    <w:div w:id="579173416">
      <w:bodyDiv w:val="1"/>
      <w:marLeft w:val="0"/>
      <w:marRight w:val="0"/>
      <w:marTop w:val="0"/>
      <w:marBottom w:val="0"/>
      <w:divBdr>
        <w:top w:val="none" w:sz="0" w:space="0" w:color="auto"/>
        <w:left w:val="none" w:sz="0" w:space="0" w:color="auto"/>
        <w:bottom w:val="none" w:sz="0" w:space="0" w:color="auto"/>
        <w:right w:val="none" w:sz="0" w:space="0" w:color="auto"/>
      </w:divBdr>
    </w:div>
    <w:div w:id="585041305">
      <w:bodyDiv w:val="1"/>
      <w:marLeft w:val="0"/>
      <w:marRight w:val="0"/>
      <w:marTop w:val="0"/>
      <w:marBottom w:val="0"/>
      <w:divBdr>
        <w:top w:val="none" w:sz="0" w:space="0" w:color="auto"/>
        <w:left w:val="none" w:sz="0" w:space="0" w:color="auto"/>
        <w:bottom w:val="none" w:sz="0" w:space="0" w:color="auto"/>
        <w:right w:val="none" w:sz="0" w:space="0" w:color="auto"/>
      </w:divBdr>
    </w:div>
    <w:div w:id="599530622">
      <w:bodyDiv w:val="1"/>
      <w:marLeft w:val="0"/>
      <w:marRight w:val="0"/>
      <w:marTop w:val="0"/>
      <w:marBottom w:val="0"/>
      <w:divBdr>
        <w:top w:val="none" w:sz="0" w:space="0" w:color="auto"/>
        <w:left w:val="none" w:sz="0" w:space="0" w:color="auto"/>
        <w:bottom w:val="none" w:sz="0" w:space="0" w:color="auto"/>
        <w:right w:val="none" w:sz="0" w:space="0" w:color="auto"/>
      </w:divBdr>
    </w:div>
    <w:div w:id="599874228">
      <w:bodyDiv w:val="1"/>
      <w:marLeft w:val="0"/>
      <w:marRight w:val="0"/>
      <w:marTop w:val="0"/>
      <w:marBottom w:val="0"/>
      <w:divBdr>
        <w:top w:val="none" w:sz="0" w:space="0" w:color="auto"/>
        <w:left w:val="none" w:sz="0" w:space="0" w:color="auto"/>
        <w:bottom w:val="none" w:sz="0" w:space="0" w:color="auto"/>
        <w:right w:val="none" w:sz="0" w:space="0" w:color="auto"/>
      </w:divBdr>
    </w:div>
    <w:div w:id="600337080">
      <w:bodyDiv w:val="1"/>
      <w:marLeft w:val="0"/>
      <w:marRight w:val="0"/>
      <w:marTop w:val="0"/>
      <w:marBottom w:val="0"/>
      <w:divBdr>
        <w:top w:val="none" w:sz="0" w:space="0" w:color="auto"/>
        <w:left w:val="none" w:sz="0" w:space="0" w:color="auto"/>
        <w:bottom w:val="none" w:sz="0" w:space="0" w:color="auto"/>
        <w:right w:val="none" w:sz="0" w:space="0" w:color="auto"/>
      </w:divBdr>
    </w:div>
    <w:div w:id="604266591">
      <w:bodyDiv w:val="1"/>
      <w:marLeft w:val="0"/>
      <w:marRight w:val="0"/>
      <w:marTop w:val="0"/>
      <w:marBottom w:val="0"/>
      <w:divBdr>
        <w:top w:val="none" w:sz="0" w:space="0" w:color="auto"/>
        <w:left w:val="none" w:sz="0" w:space="0" w:color="auto"/>
        <w:bottom w:val="none" w:sz="0" w:space="0" w:color="auto"/>
        <w:right w:val="none" w:sz="0" w:space="0" w:color="auto"/>
      </w:divBdr>
    </w:div>
    <w:div w:id="606698359">
      <w:bodyDiv w:val="1"/>
      <w:marLeft w:val="0"/>
      <w:marRight w:val="0"/>
      <w:marTop w:val="0"/>
      <w:marBottom w:val="0"/>
      <w:divBdr>
        <w:top w:val="none" w:sz="0" w:space="0" w:color="auto"/>
        <w:left w:val="none" w:sz="0" w:space="0" w:color="auto"/>
        <w:bottom w:val="none" w:sz="0" w:space="0" w:color="auto"/>
        <w:right w:val="none" w:sz="0" w:space="0" w:color="auto"/>
      </w:divBdr>
    </w:div>
    <w:div w:id="610628072">
      <w:bodyDiv w:val="1"/>
      <w:marLeft w:val="0"/>
      <w:marRight w:val="0"/>
      <w:marTop w:val="0"/>
      <w:marBottom w:val="0"/>
      <w:divBdr>
        <w:top w:val="none" w:sz="0" w:space="0" w:color="auto"/>
        <w:left w:val="none" w:sz="0" w:space="0" w:color="auto"/>
        <w:bottom w:val="none" w:sz="0" w:space="0" w:color="auto"/>
        <w:right w:val="none" w:sz="0" w:space="0" w:color="auto"/>
      </w:divBdr>
    </w:div>
    <w:div w:id="611015370">
      <w:bodyDiv w:val="1"/>
      <w:marLeft w:val="0"/>
      <w:marRight w:val="0"/>
      <w:marTop w:val="0"/>
      <w:marBottom w:val="0"/>
      <w:divBdr>
        <w:top w:val="none" w:sz="0" w:space="0" w:color="auto"/>
        <w:left w:val="none" w:sz="0" w:space="0" w:color="auto"/>
        <w:bottom w:val="none" w:sz="0" w:space="0" w:color="auto"/>
        <w:right w:val="none" w:sz="0" w:space="0" w:color="auto"/>
      </w:divBdr>
    </w:div>
    <w:div w:id="623075683">
      <w:bodyDiv w:val="1"/>
      <w:marLeft w:val="0"/>
      <w:marRight w:val="0"/>
      <w:marTop w:val="0"/>
      <w:marBottom w:val="0"/>
      <w:divBdr>
        <w:top w:val="none" w:sz="0" w:space="0" w:color="auto"/>
        <w:left w:val="none" w:sz="0" w:space="0" w:color="auto"/>
        <w:bottom w:val="none" w:sz="0" w:space="0" w:color="auto"/>
        <w:right w:val="none" w:sz="0" w:space="0" w:color="auto"/>
      </w:divBdr>
    </w:div>
    <w:div w:id="624241358">
      <w:bodyDiv w:val="1"/>
      <w:marLeft w:val="0"/>
      <w:marRight w:val="0"/>
      <w:marTop w:val="0"/>
      <w:marBottom w:val="0"/>
      <w:divBdr>
        <w:top w:val="none" w:sz="0" w:space="0" w:color="auto"/>
        <w:left w:val="none" w:sz="0" w:space="0" w:color="auto"/>
        <w:bottom w:val="none" w:sz="0" w:space="0" w:color="auto"/>
        <w:right w:val="none" w:sz="0" w:space="0" w:color="auto"/>
      </w:divBdr>
    </w:div>
    <w:div w:id="629825409">
      <w:bodyDiv w:val="1"/>
      <w:marLeft w:val="0"/>
      <w:marRight w:val="0"/>
      <w:marTop w:val="0"/>
      <w:marBottom w:val="0"/>
      <w:divBdr>
        <w:top w:val="none" w:sz="0" w:space="0" w:color="auto"/>
        <w:left w:val="none" w:sz="0" w:space="0" w:color="auto"/>
        <w:bottom w:val="none" w:sz="0" w:space="0" w:color="auto"/>
        <w:right w:val="none" w:sz="0" w:space="0" w:color="auto"/>
      </w:divBdr>
    </w:div>
    <w:div w:id="630671719">
      <w:bodyDiv w:val="1"/>
      <w:marLeft w:val="0"/>
      <w:marRight w:val="0"/>
      <w:marTop w:val="0"/>
      <w:marBottom w:val="0"/>
      <w:divBdr>
        <w:top w:val="none" w:sz="0" w:space="0" w:color="auto"/>
        <w:left w:val="none" w:sz="0" w:space="0" w:color="auto"/>
        <w:bottom w:val="none" w:sz="0" w:space="0" w:color="auto"/>
        <w:right w:val="none" w:sz="0" w:space="0" w:color="auto"/>
      </w:divBdr>
    </w:div>
    <w:div w:id="635110077">
      <w:bodyDiv w:val="1"/>
      <w:marLeft w:val="0"/>
      <w:marRight w:val="0"/>
      <w:marTop w:val="0"/>
      <w:marBottom w:val="0"/>
      <w:divBdr>
        <w:top w:val="none" w:sz="0" w:space="0" w:color="auto"/>
        <w:left w:val="none" w:sz="0" w:space="0" w:color="auto"/>
        <w:bottom w:val="none" w:sz="0" w:space="0" w:color="auto"/>
        <w:right w:val="none" w:sz="0" w:space="0" w:color="auto"/>
      </w:divBdr>
    </w:div>
    <w:div w:id="636843155">
      <w:bodyDiv w:val="1"/>
      <w:marLeft w:val="0"/>
      <w:marRight w:val="0"/>
      <w:marTop w:val="0"/>
      <w:marBottom w:val="0"/>
      <w:divBdr>
        <w:top w:val="none" w:sz="0" w:space="0" w:color="auto"/>
        <w:left w:val="none" w:sz="0" w:space="0" w:color="auto"/>
        <w:bottom w:val="none" w:sz="0" w:space="0" w:color="auto"/>
        <w:right w:val="none" w:sz="0" w:space="0" w:color="auto"/>
      </w:divBdr>
    </w:div>
    <w:div w:id="637494318">
      <w:bodyDiv w:val="1"/>
      <w:marLeft w:val="0"/>
      <w:marRight w:val="0"/>
      <w:marTop w:val="0"/>
      <w:marBottom w:val="0"/>
      <w:divBdr>
        <w:top w:val="none" w:sz="0" w:space="0" w:color="auto"/>
        <w:left w:val="none" w:sz="0" w:space="0" w:color="auto"/>
        <w:bottom w:val="none" w:sz="0" w:space="0" w:color="auto"/>
        <w:right w:val="none" w:sz="0" w:space="0" w:color="auto"/>
      </w:divBdr>
    </w:div>
    <w:div w:id="637876067">
      <w:bodyDiv w:val="1"/>
      <w:marLeft w:val="0"/>
      <w:marRight w:val="0"/>
      <w:marTop w:val="0"/>
      <w:marBottom w:val="0"/>
      <w:divBdr>
        <w:top w:val="none" w:sz="0" w:space="0" w:color="auto"/>
        <w:left w:val="none" w:sz="0" w:space="0" w:color="auto"/>
        <w:bottom w:val="none" w:sz="0" w:space="0" w:color="auto"/>
        <w:right w:val="none" w:sz="0" w:space="0" w:color="auto"/>
      </w:divBdr>
    </w:div>
    <w:div w:id="649361142">
      <w:bodyDiv w:val="1"/>
      <w:marLeft w:val="0"/>
      <w:marRight w:val="0"/>
      <w:marTop w:val="0"/>
      <w:marBottom w:val="0"/>
      <w:divBdr>
        <w:top w:val="none" w:sz="0" w:space="0" w:color="auto"/>
        <w:left w:val="none" w:sz="0" w:space="0" w:color="auto"/>
        <w:bottom w:val="none" w:sz="0" w:space="0" w:color="auto"/>
        <w:right w:val="none" w:sz="0" w:space="0" w:color="auto"/>
      </w:divBdr>
    </w:div>
    <w:div w:id="65248765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7001705">
      <w:bodyDiv w:val="1"/>
      <w:marLeft w:val="0"/>
      <w:marRight w:val="0"/>
      <w:marTop w:val="0"/>
      <w:marBottom w:val="0"/>
      <w:divBdr>
        <w:top w:val="none" w:sz="0" w:space="0" w:color="auto"/>
        <w:left w:val="none" w:sz="0" w:space="0" w:color="auto"/>
        <w:bottom w:val="none" w:sz="0" w:space="0" w:color="auto"/>
        <w:right w:val="none" w:sz="0" w:space="0" w:color="auto"/>
      </w:divBdr>
    </w:div>
    <w:div w:id="659312458">
      <w:bodyDiv w:val="1"/>
      <w:marLeft w:val="0"/>
      <w:marRight w:val="0"/>
      <w:marTop w:val="0"/>
      <w:marBottom w:val="0"/>
      <w:divBdr>
        <w:top w:val="none" w:sz="0" w:space="0" w:color="auto"/>
        <w:left w:val="none" w:sz="0" w:space="0" w:color="auto"/>
        <w:bottom w:val="none" w:sz="0" w:space="0" w:color="auto"/>
        <w:right w:val="none" w:sz="0" w:space="0" w:color="auto"/>
      </w:divBdr>
    </w:div>
    <w:div w:id="660500291">
      <w:bodyDiv w:val="1"/>
      <w:marLeft w:val="0"/>
      <w:marRight w:val="0"/>
      <w:marTop w:val="0"/>
      <w:marBottom w:val="0"/>
      <w:divBdr>
        <w:top w:val="none" w:sz="0" w:space="0" w:color="auto"/>
        <w:left w:val="none" w:sz="0" w:space="0" w:color="auto"/>
        <w:bottom w:val="none" w:sz="0" w:space="0" w:color="auto"/>
        <w:right w:val="none" w:sz="0" w:space="0" w:color="auto"/>
      </w:divBdr>
    </w:div>
    <w:div w:id="665472949">
      <w:bodyDiv w:val="1"/>
      <w:marLeft w:val="0"/>
      <w:marRight w:val="0"/>
      <w:marTop w:val="0"/>
      <w:marBottom w:val="0"/>
      <w:divBdr>
        <w:top w:val="none" w:sz="0" w:space="0" w:color="auto"/>
        <w:left w:val="none" w:sz="0" w:space="0" w:color="auto"/>
        <w:bottom w:val="none" w:sz="0" w:space="0" w:color="auto"/>
        <w:right w:val="none" w:sz="0" w:space="0" w:color="auto"/>
      </w:divBdr>
    </w:div>
    <w:div w:id="665983967">
      <w:bodyDiv w:val="1"/>
      <w:marLeft w:val="0"/>
      <w:marRight w:val="0"/>
      <w:marTop w:val="0"/>
      <w:marBottom w:val="0"/>
      <w:divBdr>
        <w:top w:val="none" w:sz="0" w:space="0" w:color="auto"/>
        <w:left w:val="none" w:sz="0" w:space="0" w:color="auto"/>
        <w:bottom w:val="none" w:sz="0" w:space="0" w:color="auto"/>
        <w:right w:val="none" w:sz="0" w:space="0" w:color="auto"/>
      </w:divBdr>
    </w:div>
    <w:div w:id="666709470">
      <w:bodyDiv w:val="1"/>
      <w:marLeft w:val="0"/>
      <w:marRight w:val="0"/>
      <w:marTop w:val="0"/>
      <w:marBottom w:val="0"/>
      <w:divBdr>
        <w:top w:val="none" w:sz="0" w:space="0" w:color="auto"/>
        <w:left w:val="none" w:sz="0" w:space="0" w:color="auto"/>
        <w:bottom w:val="none" w:sz="0" w:space="0" w:color="auto"/>
        <w:right w:val="none" w:sz="0" w:space="0" w:color="auto"/>
      </w:divBdr>
    </w:div>
    <w:div w:id="66867523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68950118">
      <w:bodyDiv w:val="1"/>
      <w:marLeft w:val="0"/>
      <w:marRight w:val="0"/>
      <w:marTop w:val="0"/>
      <w:marBottom w:val="0"/>
      <w:divBdr>
        <w:top w:val="none" w:sz="0" w:space="0" w:color="auto"/>
        <w:left w:val="none" w:sz="0" w:space="0" w:color="auto"/>
        <w:bottom w:val="none" w:sz="0" w:space="0" w:color="auto"/>
        <w:right w:val="none" w:sz="0" w:space="0" w:color="auto"/>
      </w:divBdr>
    </w:div>
    <w:div w:id="679695797">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6441635">
      <w:bodyDiv w:val="1"/>
      <w:marLeft w:val="0"/>
      <w:marRight w:val="0"/>
      <w:marTop w:val="0"/>
      <w:marBottom w:val="0"/>
      <w:divBdr>
        <w:top w:val="none" w:sz="0" w:space="0" w:color="auto"/>
        <w:left w:val="none" w:sz="0" w:space="0" w:color="auto"/>
        <w:bottom w:val="none" w:sz="0" w:space="0" w:color="auto"/>
        <w:right w:val="none" w:sz="0" w:space="0" w:color="auto"/>
      </w:divBdr>
    </w:div>
    <w:div w:id="691733098">
      <w:bodyDiv w:val="1"/>
      <w:marLeft w:val="0"/>
      <w:marRight w:val="0"/>
      <w:marTop w:val="0"/>
      <w:marBottom w:val="0"/>
      <w:divBdr>
        <w:top w:val="none" w:sz="0" w:space="0" w:color="auto"/>
        <w:left w:val="none" w:sz="0" w:space="0" w:color="auto"/>
        <w:bottom w:val="none" w:sz="0" w:space="0" w:color="auto"/>
        <w:right w:val="none" w:sz="0" w:space="0" w:color="auto"/>
      </w:divBdr>
    </w:div>
    <w:div w:id="694774210">
      <w:bodyDiv w:val="1"/>
      <w:marLeft w:val="0"/>
      <w:marRight w:val="0"/>
      <w:marTop w:val="0"/>
      <w:marBottom w:val="0"/>
      <w:divBdr>
        <w:top w:val="none" w:sz="0" w:space="0" w:color="auto"/>
        <w:left w:val="none" w:sz="0" w:space="0" w:color="auto"/>
        <w:bottom w:val="none" w:sz="0" w:space="0" w:color="auto"/>
        <w:right w:val="none" w:sz="0" w:space="0" w:color="auto"/>
      </w:divBdr>
    </w:div>
    <w:div w:id="694841772">
      <w:bodyDiv w:val="1"/>
      <w:marLeft w:val="0"/>
      <w:marRight w:val="0"/>
      <w:marTop w:val="0"/>
      <w:marBottom w:val="0"/>
      <w:divBdr>
        <w:top w:val="none" w:sz="0" w:space="0" w:color="auto"/>
        <w:left w:val="none" w:sz="0" w:space="0" w:color="auto"/>
        <w:bottom w:val="none" w:sz="0" w:space="0" w:color="auto"/>
        <w:right w:val="none" w:sz="0" w:space="0" w:color="auto"/>
      </w:divBdr>
    </w:div>
    <w:div w:id="708838650">
      <w:bodyDiv w:val="1"/>
      <w:marLeft w:val="0"/>
      <w:marRight w:val="0"/>
      <w:marTop w:val="0"/>
      <w:marBottom w:val="0"/>
      <w:divBdr>
        <w:top w:val="none" w:sz="0" w:space="0" w:color="auto"/>
        <w:left w:val="none" w:sz="0" w:space="0" w:color="auto"/>
        <w:bottom w:val="none" w:sz="0" w:space="0" w:color="auto"/>
        <w:right w:val="none" w:sz="0" w:space="0" w:color="auto"/>
      </w:divBdr>
    </w:div>
    <w:div w:id="713043681">
      <w:bodyDiv w:val="1"/>
      <w:marLeft w:val="0"/>
      <w:marRight w:val="0"/>
      <w:marTop w:val="0"/>
      <w:marBottom w:val="0"/>
      <w:divBdr>
        <w:top w:val="none" w:sz="0" w:space="0" w:color="auto"/>
        <w:left w:val="none" w:sz="0" w:space="0" w:color="auto"/>
        <w:bottom w:val="none" w:sz="0" w:space="0" w:color="auto"/>
        <w:right w:val="none" w:sz="0" w:space="0" w:color="auto"/>
      </w:divBdr>
    </w:div>
    <w:div w:id="723912506">
      <w:bodyDiv w:val="1"/>
      <w:marLeft w:val="0"/>
      <w:marRight w:val="0"/>
      <w:marTop w:val="0"/>
      <w:marBottom w:val="0"/>
      <w:divBdr>
        <w:top w:val="none" w:sz="0" w:space="0" w:color="auto"/>
        <w:left w:val="none" w:sz="0" w:space="0" w:color="auto"/>
        <w:bottom w:val="none" w:sz="0" w:space="0" w:color="auto"/>
        <w:right w:val="none" w:sz="0" w:space="0" w:color="auto"/>
      </w:divBdr>
    </w:div>
    <w:div w:id="723988413">
      <w:bodyDiv w:val="1"/>
      <w:marLeft w:val="0"/>
      <w:marRight w:val="0"/>
      <w:marTop w:val="0"/>
      <w:marBottom w:val="0"/>
      <w:divBdr>
        <w:top w:val="none" w:sz="0" w:space="0" w:color="auto"/>
        <w:left w:val="none" w:sz="0" w:space="0" w:color="auto"/>
        <w:bottom w:val="none" w:sz="0" w:space="0" w:color="auto"/>
        <w:right w:val="none" w:sz="0" w:space="0" w:color="auto"/>
      </w:divBdr>
    </w:div>
    <w:div w:id="726152975">
      <w:bodyDiv w:val="1"/>
      <w:marLeft w:val="0"/>
      <w:marRight w:val="0"/>
      <w:marTop w:val="0"/>
      <w:marBottom w:val="0"/>
      <w:divBdr>
        <w:top w:val="none" w:sz="0" w:space="0" w:color="auto"/>
        <w:left w:val="none" w:sz="0" w:space="0" w:color="auto"/>
        <w:bottom w:val="none" w:sz="0" w:space="0" w:color="auto"/>
        <w:right w:val="none" w:sz="0" w:space="0" w:color="auto"/>
      </w:divBdr>
    </w:div>
    <w:div w:id="732654762">
      <w:bodyDiv w:val="1"/>
      <w:marLeft w:val="0"/>
      <w:marRight w:val="0"/>
      <w:marTop w:val="0"/>
      <w:marBottom w:val="0"/>
      <w:divBdr>
        <w:top w:val="none" w:sz="0" w:space="0" w:color="auto"/>
        <w:left w:val="none" w:sz="0" w:space="0" w:color="auto"/>
        <w:bottom w:val="none" w:sz="0" w:space="0" w:color="auto"/>
        <w:right w:val="none" w:sz="0" w:space="0" w:color="auto"/>
      </w:divBdr>
    </w:div>
    <w:div w:id="737169306">
      <w:bodyDiv w:val="1"/>
      <w:marLeft w:val="0"/>
      <w:marRight w:val="0"/>
      <w:marTop w:val="0"/>
      <w:marBottom w:val="0"/>
      <w:divBdr>
        <w:top w:val="none" w:sz="0" w:space="0" w:color="auto"/>
        <w:left w:val="none" w:sz="0" w:space="0" w:color="auto"/>
        <w:bottom w:val="none" w:sz="0" w:space="0" w:color="auto"/>
        <w:right w:val="none" w:sz="0" w:space="0" w:color="auto"/>
      </w:divBdr>
    </w:div>
    <w:div w:id="737556453">
      <w:bodyDiv w:val="1"/>
      <w:marLeft w:val="0"/>
      <w:marRight w:val="0"/>
      <w:marTop w:val="0"/>
      <w:marBottom w:val="0"/>
      <w:divBdr>
        <w:top w:val="none" w:sz="0" w:space="0" w:color="auto"/>
        <w:left w:val="none" w:sz="0" w:space="0" w:color="auto"/>
        <w:bottom w:val="none" w:sz="0" w:space="0" w:color="auto"/>
        <w:right w:val="none" w:sz="0" w:space="0" w:color="auto"/>
      </w:divBdr>
    </w:div>
    <w:div w:id="738983948">
      <w:bodyDiv w:val="1"/>
      <w:marLeft w:val="0"/>
      <w:marRight w:val="0"/>
      <w:marTop w:val="0"/>
      <w:marBottom w:val="0"/>
      <w:divBdr>
        <w:top w:val="none" w:sz="0" w:space="0" w:color="auto"/>
        <w:left w:val="none" w:sz="0" w:space="0" w:color="auto"/>
        <w:bottom w:val="none" w:sz="0" w:space="0" w:color="auto"/>
        <w:right w:val="none" w:sz="0" w:space="0" w:color="auto"/>
      </w:divBdr>
    </w:div>
    <w:div w:id="740716918">
      <w:bodyDiv w:val="1"/>
      <w:marLeft w:val="0"/>
      <w:marRight w:val="0"/>
      <w:marTop w:val="0"/>
      <w:marBottom w:val="0"/>
      <w:divBdr>
        <w:top w:val="none" w:sz="0" w:space="0" w:color="auto"/>
        <w:left w:val="none" w:sz="0" w:space="0" w:color="auto"/>
        <w:bottom w:val="none" w:sz="0" w:space="0" w:color="auto"/>
        <w:right w:val="none" w:sz="0" w:space="0" w:color="auto"/>
      </w:divBdr>
    </w:div>
    <w:div w:id="753207120">
      <w:bodyDiv w:val="1"/>
      <w:marLeft w:val="0"/>
      <w:marRight w:val="0"/>
      <w:marTop w:val="0"/>
      <w:marBottom w:val="0"/>
      <w:divBdr>
        <w:top w:val="none" w:sz="0" w:space="0" w:color="auto"/>
        <w:left w:val="none" w:sz="0" w:space="0" w:color="auto"/>
        <w:bottom w:val="none" w:sz="0" w:space="0" w:color="auto"/>
        <w:right w:val="none" w:sz="0" w:space="0" w:color="auto"/>
      </w:divBdr>
    </w:div>
    <w:div w:id="753210893">
      <w:bodyDiv w:val="1"/>
      <w:marLeft w:val="0"/>
      <w:marRight w:val="0"/>
      <w:marTop w:val="0"/>
      <w:marBottom w:val="0"/>
      <w:divBdr>
        <w:top w:val="none" w:sz="0" w:space="0" w:color="auto"/>
        <w:left w:val="none" w:sz="0" w:space="0" w:color="auto"/>
        <w:bottom w:val="none" w:sz="0" w:space="0" w:color="auto"/>
        <w:right w:val="none" w:sz="0" w:space="0" w:color="auto"/>
      </w:divBdr>
    </w:div>
    <w:div w:id="753433946">
      <w:bodyDiv w:val="1"/>
      <w:marLeft w:val="0"/>
      <w:marRight w:val="0"/>
      <w:marTop w:val="0"/>
      <w:marBottom w:val="0"/>
      <w:divBdr>
        <w:top w:val="none" w:sz="0" w:space="0" w:color="auto"/>
        <w:left w:val="none" w:sz="0" w:space="0" w:color="auto"/>
        <w:bottom w:val="none" w:sz="0" w:space="0" w:color="auto"/>
        <w:right w:val="none" w:sz="0" w:space="0" w:color="auto"/>
      </w:divBdr>
    </w:div>
    <w:div w:id="759257226">
      <w:bodyDiv w:val="1"/>
      <w:marLeft w:val="0"/>
      <w:marRight w:val="0"/>
      <w:marTop w:val="0"/>
      <w:marBottom w:val="0"/>
      <w:divBdr>
        <w:top w:val="none" w:sz="0" w:space="0" w:color="auto"/>
        <w:left w:val="none" w:sz="0" w:space="0" w:color="auto"/>
        <w:bottom w:val="none" w:sz="0" w:space="0" w:color="auto"/>
        <w:right w:val="none" w:sz="0" w:space="0" w:color="auto"/>
      </w:divBdr>
    </w:div>
    <w:div w:id="759762015">
      <w:bodyDiv w:val="1"/>
      <w:marLeft w:val="0"/>
      <w:marRight w:val="0"/>
      <w:marTop w:val="0"/>
      <w:marBottom w:val="0"/>
      <w:divBdr>
        <w:top w:val="none" w:sz="0" w:space="0" w:color="auto"/>
        <w:left w:val="none" w:sz="0" w:space="0" w:color="auto"/>
        <w:bottom w:val="none" w:sz="0" w:space="0" w:color="auto"/>
        <w:right w:val="none" w:sz="0" w:space="0" w:color="auto"/>
      </w:divBdr>
    </w:div>
    <w:div w:id="761334871">
      <w:bodyDiv w:val="1"/>
      <w:marLeft w:val="0"/>
      <w:marRight w:val="0"/>
      <w:marTop w:val="0"/>
      <w:marBottom w:val="0"/>
      <w:divBdr>
        <w:top w:val="none" w:sz="0" w:space="0" w:color="auto"/>
        <w:left w:val="none" w:sz="0" w:space="0" w:color="auto"/>
        <w:bottom w:val="none" w:sz="0" w:space="0" w:color="auto"/>
        <w:right w:val="none" w:sz="0" w:space="0" w:color="auto"/>
      </w:divBdr>
    </w:div>
    <w:div w:id="766927829">
      <w:bodyDiv w:val="1"/>
      <w:marLeft w:val="0"/>
      <w:marRight w:val="0"/>
      <w:marTop w:val="0"/>
      <w:marBottom w:val="0"/>
      <w:divBdr>
        <w:top w:val="none" w:sz="0" w:space="0" w:color="auto"/>
        <w:left w:val="none" w:sz="0" w:space="0" w:color="auto"/>
        <w:bottom w:val="none" w:sz="0" w:space="0" w:color="auto"/>
        <w:right w:val="none" w:sz="0" w:space="0" w:color="auto"/>
      </w:divBdr>
    </w:div>
    <w:div w:id="770007306">
      <w:bodyDiv w:val="1"/>
      <w:marLeft w:val="0"/>
      <w:marRight w:val="0"/>
      <w:marTop w:val="0"/>
      <w:marBottom w:val="0"/>
      <w:divBdr>
        <w:top w:val="none" w:sz="0" w:space="0" w:color="auto"/>
        <w:left w:val="none" w:sz="0" w:space="0" w:color="auto"/>
        <w:bottom w:val="none" w:sz="0" w:space="0" w:color="auto"/>
        <w:right w:val="none" w:sz="0" w:space="0" w:color="auto"/>
      </w:divBdr>
    </w:div>
    <w:div w:id="770510888">
      <w:bodyDiv w:val="1"/>
      <w:marLeft w:val="0"/>
      <w:marRight w:val="0"/>
      <w:marTop w:val="0"/>
      <w:marBottom w:val="0"/>
      <w:divBdr>
        <w:top w:val="none" w:sz="0" w:space="0" w:color="auto"/>
        <w:left w:val="none" w:sz="0" w:space="0" w:color="auto"/>
        <w:bottom w:val="none" w:sz="0" w:space="0" w:color="auto"/>
        <w:right w:val="none" w:sz="0" w:space="0" w:color="auto"/>
      </w:divBdr>
    </w:div>
    <w:div w:id="772477276">
      <w:bodyDiv w:val="1"/>
      <w:marLeft w:val="0"/>
      <w:marRight w:val="0"/>
      <w:marTop w:val="0"/>
      <w:marBottom w:val="0"/>
      <w:divBdr>
        <w:top w:val="none" w:sz="0" w:space="0" w:color="auto"/>
        <w:left w:val="none" w:sz="0" w:space="0" w:color="auto"/>
        <w:bottom w:val="none" w:sz="0" w:space="0" w:color="auto"/>
        <w:right w:val="none" w:sz="0" w:space="0" w:color="auto"/>
      </w:divBdr>
    </w:div>
    <w:div w:id="772634067">
      <w:bodyDiv w:val="1"/>
      <w:marLeft w:val="0"/>
      <w:marRight w:val="0"/>
      <w:marTop w:val="0"/>
      <w:marBottom w:val="0"/>
      <w:divBdr>
        <w:top w:val="none" w:sz="0" w:space="0" w:color="auto"/>
        <w:left w:val="none" w:sz="0" w:space="0" w:color="auto"/>
        <w:bottom w:val="none" w:sz="0" w:space="0" w:color="auto"/>
        <w:right w:val="none" w:sz="0" w:space="0" w:color="auto"/>
      </w:divBdr>
    </w:div>
    <w:div w:id="778524345">
      <w:bodyDiv w:val="1"/>
      <w:marLeft w:val="0"/>
      <w:marRight w:val="0"/>
      <w:marTop w:val="0"/>
      <w:marBottom w:val="0"/>
      <w:divBdr>
        <w:top w:val="none" w:sz="0" w:space="0" w:color="auto"/>
        <w:left w:val="none" w:sz="0" w:space="0" w:color="auto"/>
        <w:bottom w:val="none" w:sz="0" w:space="0" w:color="auto"/>
        <w:right w:val="none" w:sz="0" w:space="0" w:color="auto"/>
      </w:divBdr>
    </w:div>
    <w:div w:id="783037655">
      <w:bodyDiv w:val="1"/>
      <w:marLeft w:val="0"/>
      <w:marRight w:val="0"/>
      <w:marTop w:val="0"/>
      <w:marBottom w:val="0"/>
      <w:divBdr>
        <w:top w:val="none" w:sz="0" w:space="0" w:color="auto"/>
        <w:left w:val="none" w:sz="0" w:space="0" w:color="auto"/>
        <w:bottom w:val="none" w:sz="0" w:space="0" w:color="auto"/>
        <w:right w:val="none" w:sz="0" w:space="0" w:color="auto"/>
      </w:divBdr>
    </w:div>
    <w:div w:id="785583217">
      <w:bodyDiv w:val="1"/>
      <w:marLeft w:val="0"/>
      <w:marRight w:val="0"/>
      <w:marTop w:val="0"/>
      <w:marBottom w:val="0"/>
      <w:divBdr>
        <w:top w:val="none" w:sz="0" w:space="0" w:color="auto"/>
        <w:left w:val="none" w:sz="0" w:space="0" w:color="auto"/>
        <w:bottom w:val="none" w:sz="0" w:space="0" w:color="auto"/>
        <w:right w:val="none" w:sz="0" w:space="0" w:color="auto"/>
      </w:divBdr>
    </w:div>
    <w:div w:id="785659054">
      <w:bodyDiv w:val="1"/>
      <w:marLeft w:val="0"/>
      <w:marRight w:val="0"/>
      <w:marTop w:val="0"/>
      <w:marBottom w:val="0"/>
      <w:divBdr>
        <w:top w:val="none" w:sz="0" w:space="0" w:color="auto"/>
        <w:left w:val="none" w:sz="0" w:space="0" w:color="auto"/>
        <w:bottom w:val="none" w:sz="0" w:space="0" w:color="auto"/>
        <w:right w:val="none" w:sz="0" w:space="0" w:color="auto"/>
      </w:divBdr>
    </w:div>
    <w:div w:id="794904495">
      <w:bodyDiv w:val="1"/>
      <w:marLeft w:val="0"/>
      <w:marRight w:val="0"/>
      <w:marTop w:val="0"/>
      <w:marBottom w:val="0"/>
      <w:divBdr>
        <w:top w:val="none" w:sz="0" w:space="0" w:color="auto"/>
        <w:left w:val="none" w:sz="0" w:space="0" w:color="auto"/>
        <w:bottom w:val="none" w:sz="0" w:space="0" w:color="auto"/>
        <w:right w:val="none" w:sz="0" w:space="0" w:color="auto"/>
      </w:divBdr>
    </w:div>
    <w:div w:id="79726519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801340427">
      <w:bodyDiv w:val="1"/>
      <w:marLeft w:val="0"/>
      <w:marRight w:val="0"/>
      <w:marTop w:val="0"/>
      <w:marBottom w:val="0"/>
      <w:divBdr>
        <w:top w:val="none" w:sz="0" w:space="0" w:color="auto"/>
        <w:left w:val="none" w:sz="0" w:space="0" w:color="auto"/>
        <w:bottom w:val="none" w:sz="0" w:space="0" w:color="auto"/>
        <w:right w:val="none" w:sz="0" w:space="0" w:color="auto"/>
      </w:divBdr>
    </w:div>
    <w:div w:id="806430197">
      <w:bodyDiv w:val="1"/>
      <w:marLeft w:val="0"/>
      <w:marRight w:val="0"/>
      <w:marTop w:val="0"/>
      <w:marBottom w:val="0"/>
      <w:divBdr>
        <w:top w:val="none" w:sz="0" w:space="0" w:color="auto"/>
        <w:left w:val="none" w:sz="0" w:space="0" w:color="auto"/>
        <w:bottom w:val="none" w:sz="0" w:space="0" w:color="auto"/>
        <w:right w:val="none" w:sz="0" w:space="0" w:color="auto"/>
      </w:divBdr>
    </w:div>
    <w:div w:id="807825285">
      <w:bodyDiv w:val="1"/>
      <w:marLeft w:val="0"/>
      <w:marRight w:val="0"/>
      <w:marTop w:val="0"/>
      <w:marBottom w:val="0"/>
      <w:divBdr>
        <w:top w:val="none" w:sz="0" w:space="0" w:color="auto"/>
        <w:left w:val="none" w:sz="0" w:space="0" w:color="auto"/>
        <w:bottom w:val="none" w:sz="0" w:space="0" w:color="auto"/>
        <w:right w:val="none" w:sz="0" w:space="0" w:color="auto"/>
      </w:divBdr>
    </w:div>
    <w:div w:id="809589312">
      <w:bodyDiv w:val="1"/>
      <w:marLeft w:val="0"/>
      <w:marRight w:val="0"/>
      <w:marTop w:val="0"/>
      <w:marBottom w:val="0"/>
      <w:divBdr>
        <w:top w:val="none" w:sz="0" w:space="0" w:color="auto"/>
        <w:left w:val="none" w:sz="0" w:space="0" w:color="auto"/>
        <w:bottom w:val="none" w:sz="0" w:space="0" w:color="auto"/>
        <w:right w:val="none" w:sz="0" w:space="0" w:color="auto"/>
      </w:divBdr>
    </w:div>
    <w:div w:id="814419594">
      <w:bodyDiv w:val="1"/>
      <w:marLeft w:val="0"/>
      <w:marRight w:val="0"/>
      <w:marTop w:val="0"/>
      <w:marBottom w:val="0"/>
      <w:divBdr>
        <w:top w:val="none" w:sz="0" w:space="0" w:color="auto"/>
        <w:left w:val="none" w:sz="0" w:space="0" w:color="auto"/>
        <w:bottom w:val="none" w:sz="0" w:space="0" w:color="auto"/>
        <w:right w:val="none" w:sz="0" w:space="0" w:color="auto"/>
      </w:divBdr>
    </w:div>
    <w:div w:id="814489034">
      <w:bodyDiv w:val="1"/>
      <w:marLeft w:val="0"/>
      <w:marRight w:val="0"/>
      <w:marTop w:val="0"/>
      <w:marBottom w:val="0"/>
      <w:divBdr>
        <w:top w:val="none" w:sz="0" w:space="0" w:color="auto"/>
        <w:left w:val="none" w:sz="0" w:space="0" w:color="auto"/>
        <w:bottom w:val="none" w:sz="0" w:space="0" w:color="auto"/>
        <w:right w:val="none" w:sz="0" w:space="0" w:color="auto"/>
      </w:divBdr>
    </w:div>
    <w:div w:id="828598927">
      <w:bodyDiv w:val="1"/>
      <w:marLeft w:val="0"/>
      <w:marRight w:val="0"/>
      <w:marTop w:val="0"/>
      <w:marBottom w:val="0"/>
      <w:divBdr>
        <w:top w:val="none" w:sz="0" w:space="0" w:color="auto"/>
        <w:left w:val="none" w:sz="0" w:space="0" w:color="auto"/>
        <w:bottom w:val="none" w:sz="0" w:space="0" w:color="auto"/>
        <w:right w:val="none" w:sz="0" w:space="0" w:color="auto"/>
      </w:divBdr>
    </w:div>
    <w:div w:id="832839141">
      <w:bodyDiv w:val="1"/>
      <w:marLeft w:val="0"/>
      <w:marRight w:val="0"/>
      <w:marTop w:val="0"/>
      <w:marBottom w:val="0"/>
      <w:divBdr>
        <w:top w:val="none" w:sz="0" w:space="0" w:color="auto"/>
        <w:left w:val="none" w:sz="0" w:space="0" w:color="auto"/>
        <w:bottom w:val="none" w:sz="0" w:space="0" w:color="auto"/>
        <w:right w:val="none" w:sz="0" w:space="0" w:color="auto"/>
      </w:divBdr>
    </w:div>
    <w:div w:id="837577225">
      <w:bodyDiv w:val="1"/>
      <w:marLeft w:val="0"/>
      <w:marRight w:val="0"/>
      <w:marTop w:val="0"/>
      <w:marBottom w:val="0"/>
      <w:divBdr>
        <w:top w:val="none" w:sz="0" w:space="0" w:color="auto"/>
        <w:left w:val="none" w:sz="0" w:space="0" w:color="auto"/>
        <w:bottom w:val="none" w:sz="0" w:space="0" w:color="auto"/>
        <w:right w:val="none" w:sz="0" w:space="0" w:color="auto"/>
      </w:divBdr>
    </w:div>
    <w:div w:id="839540003">
      <w:bodyDiv w:val="1"/>
      <w:marLeft w:val="0"/>
      <w:marRight w:val="0"/>
      <w:marTop w:val="0"/>
      <w:marBottom w:val="0"/>
      <w:divBdr>
        <w:top w:val="none" w:sz="0" w:space="0" w:color="auto"/>
        <w:left w:val="none" w:sz="0" w:space="0" w:color="auto"/>
        <w:bottom w:val="none" w:sz="0" w:space="0" w:color="auto"/>
        <w:right w:val="none" w:sz="0" w:space="0" w:color="auto"/>
      </w:divBdr>
    </w:div>
    <w:div w:id="851915146">
      <w:bodyDiv w:val="1"/>
      <w:marLeft w:val="0"/>
      <w:marRight w:val="0"/>
      <w:marTop w:val="0"/>
      <w:marBottom w:val="0"/>
      <w:divBdr>
        <w:top w:val="none" w:sz="0" w:space="0" w:color="auto"/>
        <w:left w:val="none" w:sz="0" w:space="0" w:color="auto"/>
        <w:bottom w:val="none" w:sz="0" w:space="0" w:color="auto"/>
        <w:right w:val="none" w:sz="0" w:space="0" w:color="auto"/>
      </w:divBdr>
    </w:div>
    <w:div w:id="854729164">
      <w:bodyDiv w:val="1"/>
      <w:marLeft w:val="0"/>
      <w:marRight w:val="0"/>
      <w:marTop w:val="0"/>
      <w:marBottom w:val="0"/>
      <w:divBdr>
        <w:top w:val="none" w:sz="0" w:space="0" w:color="auto"/>
        <w:left w:val="none" w:sz="0" w:space="0" w:color="auto"/>
        <w:bottom w:val="none" w:sz="0" w:space="0" w:color="auto"/>
        <w:right w:val="none" w:sz="0" w:space="0" w:color="auto"/>
      </w:divBdr>
    </w:div>
    <w:div w:id="855538381">
      <w:bodyDiv w:val="1"/>
      <w:marLeft w:val="0"/>
      <w:marRight w:val="0"/>
      <w:marTop w:val="0"/>
      <w:marBottom w:val="0"/>
      <w:divBdr>
        <w:top w:val="none" w:sz="0" w:space="0" w:color="auto"/>
        <w:left w:val="none" w:sz="0" w:space="0" w:color="auto"/>
        <w:bottom w:val="none" w:sz="0" w:space="0" w:color="auto"/>
        <w:right w:val="none" w:sz="0" w:space="0" w:color="auto"/>
      </w:divBdr>
    </w:div>
    <w:div w:id="855651338">
      <w:bodyDiv w:val="1"/>
      <w:marLeft w:val="0"/>
      <w:marRight w:val="0"/>
      <w:marTop w:val="0"/>
      <w:marBottom w:val="0"/>
      <w:divBdr>
        <w:top w:val="none" w:sz="0" w:space="0" w:color="auto"/>
        <w:left w:val="none" w:sz="0" w:space="0" w:color="auto"/>
        <w:bottom w:val="none" w:sz="0" w:space="0" w:color="auto"/>
        <w:right w:val="none" w:sz="0" w:space="0" w:color="auto"/>
      </w:divBdr>
    </w:div>
    <w:div w:id="856120397">
      <w:bodyDiv w:val="1"/>
      <w:marLeft w:val="0"/>
      <w:marRight w:val="0"/>
      <w:marTop w:val="0"/>
      <w:marBottom w:val="0"/>
      <w:divBdr>
        <w:top w:val="none" w:sz="0" w:space="0" w:color="auto"/>
        <w:left w:val="none" w:sz="0" w:space="0" w:color="auto"/>
        <w:bottom w:val="none" w:sz="0" w:space="0" w:color="auto"/>
        <w:right w:val="none" w:sz="0" w:space="0" w:color="auto"/>
      </w:divBdr>
    </w:div>
    <w:div w:id="857543498">
      <w:bodyDiv w:val="1"/>
      <w:marLeft w:val="0"/>
      <w:marRight w:val="0"/>
      <w:marTop w:val="0"/>
      <w:marBottom w:val="0"/>
      <w:divBdr>
        <w:top w:val="none" w:sz="0" w:space="0" w:color="auto"/>
        <w:left w:val="none" w:sz="0" w:space="0" w:color="auto"/>
        <w:bottom w:val="none" w:sz="0" w:space="0" w:color="auto"/>
        <w:right w:val="none" w:sz="0" w:space="0" w:color="auto"/>
      </w:divBdr>
    </w:div>
    <w:div w:id="863590871">
      <w:bodyDiv w:val="1"/>
      <w:marLeft w:val="0"/>
      <w:marRight w:val="0"/>
      <w:marTop w:val="0"/>
      <w:marBottom w:val="0"/>
      <w:divBdr>
        <w:top w:val="none" w:sz="0" w:space="0" w:color="auto"/>
        <w:left w:val="none" w:sz="0" w:space="0" w:color="auto"/>
        <w:bottom w:val="none" w:sz="0" w:space="0" w:color="auto"/>
        <w:right w:val="none" w:sz="0" w:space="0" w:color="auto"/>
      </w:divBdr>
    </w:div>
    <w:div w:id="865750273">
      <w:bodyDiv w:val="1"/>
      <w:marLeft w:val="0"/>
      <w:marRight w:val="0"/>
      <w:marTop w:val="0"/>
      <w:marBottom w:val="0"/>
      <w:divBdr>
        <w:top w:val="none" w:sz="0" w:space="0" w:color="auto"/>
        <w:left w:val="none" w:sz="0" w:space="0" w:color="auto"/>
        <w:bottom w:val="none" w:sz="0" w:space="0" w:color="auto"/>
        <w:right w:val="none" w:sz="0" w:space="0" w:color="auto"/>
      </w:divBdr>
    </w:div>
    <w:div w:id="870801466">
      <w:bodyDiv w:val="1"/>
      <w:marLeft w:val="0"/>
      <w:marRight w:val="0"/>
      <w:marTop w:val="0"/>
      <w:marBottom w:val="0"/>
      <w:divBdr>
        <w:top w:val="none" w:sz="0" w:space="0" w:color="auto"/>
        <w:left w:val="none" w:sz="0" w:space="0" w:color="auto"/>
        <w:bottom w:val="none" w:sz="0" w:space="0" w:color="auto"/>
        <w:right w:val="none" w:sz="0" w:space="0" w:color="auto"/>
      </w:divBdr>
    </w:div>
    <w:div w:id="872306801">
      <w:bodyDiv w:val="1"/>
      <w:marLeft w:val="0"/>
      <w:marRight w:val="0"/>
      <w:marTop w:val="0"/>
      <w:marBottom w:val="0"/>
      <w:divBdr>
        <w:top w:val="none" w:sz="0" w:space="0" w:color="auto"/>
        <w:left w:val="none" w:sz="0" w:space="0" w:color="auto"/>
        <w:bottom w:val="none" w:sz="0" w:space="0" w:color="auto"/>
        <w:right w:val="none" w:sz="0" w:space="0" w:color="auto"/>
      </w:divBdr>
    </w:div>
    <w:div w:id="873155243">
      <w:bodyDiv w:val="1"/>
      <w:marLeft w:val="0"/>
      <w:marRight w:val="0"/>
      <w:marTop w:val="0"/>
      <w:marBottom w:val="0"/>
      <w:divBdr>
        <w:top w:val="none" w:sz="0" w:space="0" w:color="auto"/>
        <w:left w:val="none" w:sz="0" w:space="0" w:color="auto"/>
        <w:bottom w:val="none" w:sz="0" w:space="0" w:color="auto"/>
        <w:right w:val="none" w:sz="0" w:space="0" w:color="auto"/>
      </w:divBdr>
    </w:div>
    <w:div w:id="873496404">
      <w:bodyDiv w:val="1"/>
      <w:marLeft w:val="0"/>
      <w:marRight w:val="0"/>
      <w:marTop w:val="0"/>
      <w:marBottom w:val="0"/>
      <w:divBdr>
        <w:top w:val="none" w:sz="0" w:space="0" w:color="auto"/>
        <w:left w:val="none" w:sz="0" w:space="0" w:color="auto"/>
        <w:bottom w:val="none" w:sz="0" w:space="0" w:color="auto"/>
        <w:right w:val="none" w:sz="0" w:space="0" w:color="auto"/>
      </w:divBdr>
    </w:div>
    <w:div w:id="876544478">
      <w:bodyDiv w:val="1"/>
      <w:marLeft w:val="0"/>
      <w:marRight w:val="0"/>
      <w:marTop w:val="0"/>
      <w:marBottom w:val="0"/>
      <w:divBdr>
        <w:top w:val="none" w:sz="0" w:space="0" w:color="auto"/>
        <w:left w:val="none" w:sz="0" w:space="0" w:color="auto"/>
        <w:bottom w:val="none" w:sz="0" w:space="0" w:color="auto"/>
        <w:right w:val="none" w:sz="0" w:space="0" w:color="auto"/>
      </w:divBdr>
    </w:div>
    <w:div w:id="887104660">
      <w:bodyDiv w:val="1"/>
      <w:marLeft w:val="0"/>
      <w:marRight w:val="0"/>
      <w:marTop w:val="0"/>
      <w:marBottom w:val="0"/>
      <w:divBdr>
        <w:top w:val="none" w:sz="0" w:space="0" w:color="auto"/>
        <w:left w:val="none" w:sz="0" w:space="0" w:color="auto"/>
        <w:bottom w:val="none" w:sz="0" w:space="0" w:color="auto"/>
        <w:right w:val="none" w:sz="0" w:space="0" w:color="auto"/>
      </w:divBdr>
    </w:div>
    <w:div w:id="896476441">
      <w:bodyDiv w:val="1"/>
      <w:marLeft w:val="0"/>
      <w:marRight w:val="0"/>
      <w:marTop w:val="0"/>
      <w:marBottom w:val="0"/>
      <w:divBdr>
        <w:top w:val="none" w:sz="0" w:space="0" w:color="auto"/>
        <w:left w:val="none" w:sz="0" w:space="0" w:color="auto"/>
        <w:bottom w:val="none" w:sz="0" w:space="0" w:color="auto"/>
        <w:right w:val="none" w:sz="0" w:space="0" w:color="auto"/>
      </w:divBdr>
    </w:div>
    <w:div w:id="901868655">
      <w:bodyDiv w:val="1"/>
      <w:marLeft w:val="0"/>
      <w:marRight w:val="0"/>
      <w:marTop w:val="0"/>
      <w:marBottom w:val="0"/>
      <w:divBdr>
        <w:top w:val="none" w:sz="0" w:space="0" w:color="auto"/>
        <w:left w:val="none" w:sz="0" w:space="0" w:color="auto"/>
        <w:bottom w:val="none" w:sz="0" w:space="0" w:color="auto"/>
        <w:right w:val="none" w:sz="0" w:space="0" w:color="auto"/>
      </w:divBdr>
    </w:div>
    <w:div w:id="903098772">
      <w:bodyDiv w:val="1"/>
      <w:marLeft w:val="0"/>
      <w:marRight w:val="0"/>
      <w:marTop w:val="0"/>
      <w:marBottom w:val="0"/>
      <w:divBdr>
        <w:top w:val="none" w:sz="0" w:space="0" w:color="auto"/>
        <w:left w:val="none" w:sz="0" w:space="0" w:color="auto"/>
        <w:bottom w:val="none" w:sz="0" w:space="0" w:color="auto"/>
        <w:right w:val="none" w:sz="0" w:space="0" w:color="auto"/>
      </w:divBdr>
    </w:div>
    <w:div w:id="904989636">
      <w:bodyDiv w:val="1"/>
      <w:marLeft w:val="0"/>
      <w:marRight w:val="0"/>
      <w:marTop w:val="0"/>
      <w:marBottom w:val="0"/>
      <w:divBdr>
        <w:top w:val="none" w:sz="0" w:space="0" w:color="auto"/>
        <w:left w:val="none" w:sz="0" w:space="0" w:color="auto"/>
        <w:bottom w:val="none" w:sz="0" w:space="0" w:color="auto"/>
        <w:right w:val="none" w:sz="0" w:space="0" w:color="auto"/>
      </w:divBdr>
    </w:div>
    <w:div w:id="915626184">
      <w:bodyDiv w:val="1"/>
      <w:marLeft w:val="0"/>
      <w:marRight w:val="0"/>
      <w:marTop w:val="0"/>
      <w:marBottom w:val="0"/>
      <w:divBdr>
        <w:top w:val="none" w:sz="0" w:space="0" w:color="auto"/>
        <w:left w:val="none" w:sz="0" w:space="0" w:color="auto"/>
        <w:bottom w:val="none" w:sz="0" w:space="0" w:color="auto"/>
        <w:right w:val="none" w:sz="0" w:space="0" w:color="auto"/>
      </w:divBdr>
    </w:div>
    <w:div w:id="917449057">
      <w:bodyDiv w:val="1"/>
      <w:marLeft w:val="0"/>
      <w:marRight w:val="0"/>
      <w:marTop w:val="0"/>
      <w:marBottom w:val="0"/>
      <w:divBdr>
        <w:top w:val="none" w:sz="0" w:space="0" w:color="auto"/>
        <w:left w:val="none" w:sz="0" w:space="0" w:color="auto"/>
        <w:bottom w:val="none" w:sz="0" w:space="0" w:color="auto"/>
        <w:right w:val="none" w:sz="0" w:space="0" w:color="auto"/>
      </w:divBdr>
    </w:div>
    <w:div w:id="918829037">
      <w:bodyDiv w:val="1"/>
      <w:marLeft w:val="0"/>
      <w:marRight w:val="0"/>
      <w:marTop w:val="0"/>
      <w:marBottom w:val="0"/>
      <w:divBdr>
        <w:top w:val="none" w:sz="0" w:space="0" w:color="auto"/>
        <w:left w:val="none" w:sz="0" w:space="0" w:color="auto"/>
        <w:bottom w:val="none" w:sz="0" w:space="0" w:color="auto"/>
        <w:right w:val="none" w:sz="0" w:space="0" w:color="auto"/>
      </w:divBdr>
    </w:div>
    <w:div w:id="921179865">
      <w:bodyDiv w:val="1"/>
      <w:marLeft w:val="0"/>
      <w:marRight w:val="0"/>
      <w:marTop w:val="0"/>
      <w:marBottom w:val="0"/>
      <w:divBdr>
        <w:top w:val="none" w:sz="0" w:space="0" w:color="auto"/>
        <w:left w:val="none" w:sz="0" w:space="0" w:color="auto"/>
        <w:bottom w:val="none" w:sz="0" w:space="0" w:color="auto"/>
        <w:right w:val="none" w:sz="0" w:space="0" w:color="auto"/>
      </w:divBdr>
    </w:div>
    <w:div w:id="924921066">
      <w:bodyDiv w:val="1"/>
      <w:marLeft w:val="0"/>
      <w:marRight w:val="0"/>
      <w:marTop w:val="0"/>
      <w:marBottom w:val="0"/>
      <w:divBdr>
        <w:top w:val="none" w:sz="0" w:space="0" w:color="auto"/>
        <w:left w:val="none" w:sz="0" w:space="0" w:color="auto"/>
        <w:bottom w:val="none" w:sz="0" w:space="0" w:color="auto"/>
        <w:right w:val="none" w:sz="0" w:space="0" w:color="auto"/>
      </w:divBdr>
    </w:div>
    <w:div w:id="930695910">
      <w:bodyDiv w:val="1"/>
      <w:marLeft w:val="0"/>
      <w:marRight w:val="0"/>
      <w:marTop w:val="0"/>
      <w:marBottom w:val="0"/>
      <w:divBdr>
        <w:top w:val="none" w:sz="0" w:space="0" w:color="auto"/>
        <w:left w:val="none" w:sz="0" w:space="0" w:color="auto"/>
        <w:bottom w:val="none" w:sz="0" w:space="0" w:color="auto"/>
        <w:right w:val="none" w:sz="0" w:space="0" w:color="auto"/>
      </w:divBdr>
    </w:div>
    <w:div w:id="932592843">
      <w:bodyDiv w:val="1"/>
      <w:marLeft w:val="0"/>
      <w:marRight w:val="0"/>
      <w:marTop w:val="0"/>
      <w:marBottom w:val="0"/>
      <w:divBdr>
        <w:top w:val="none" w:sz="0" w:space="0" w:color="auto"/>
        <w:left w:val="none" w:sz="0" w:space="0" w:color="auto"/>
        <w:bottom w:val="none" w:sz="0" w:space="0" w:color="auto"/>
        <w:right w:val="none" w:sz="0" w:space="0" w:color="auto"/>
      </w:divBdr>
    </w:div>
    <w:div w:id="933056691">
      <w:bodyDiv w:val="1"/>
      <w:marLeft w:val="0"/>
      <w:marRight w:val="0"/>
      <w:marTop w:val="0"/>
      <w:marBottom w:val="0"/>
      <w:divBdr>
        <w:top w:val="none" w:sz="0" w:space="0" w:color="auto"/>
        <w:left w:val="none" w:sz="0" w:space="0" w:color="auto"/>
        <w:bottom w:val="none" w:sz="0" w:space="0" w:color="auto"/>
        <w:right w:val="none" w:sz="0" w:space="0" w:color="auto"/>
      </w:divBdr>
    </w:div>
    <w:div w:id="933443146">
      <w:bodyDiv w:val="1"/>
      <w:marLeft w:val="0"/>
      <w:marRight w:val="0"/>
      <w:marTop w:val="0"/>
      <w:marBottom w:val="0"/>
      <w:divBdr>
        <w:top w:val="none" w:sz="0" w:space="0" w:color="auto"/>
        <w:left w:val="none" w:sz="0" w:space="0" w:color="auto"/>
        <w:bottom w:val="none" w:sz="0" w:space="0" w:color="auto"/>
        <w:right w:val="none" w:sz="0" w:space="0" w:color="auto"/>
      </w:divBdr>
    </w:div>
    <w:div w:id="942416215">
      <w:bodyDiv w:val="1"/>
      <w:marLeft w:val="0"/>
      <w:marRight w:val="0"/>
      <w:marTop w:val="0"/>
      <w:marBottom w:val="0"/>
      <w:divBdr>
        <w:top w:val="none" w:sz="0" w:space="0" w:color="auto"/>
        <w:left w:val="none" w:sz="0" w:space="0" w:color="auto"/>
        <w:bottom w:val="none" w:sz="0" w:space="0" w:color="auto"/>
        <w:right w:val="none" w:sz="0" w:space="0" w:color="auto"/>
      </w:divBdr>
    </w:div>
    <w:div w:id="944000427">
      <w:bodyDiv w:val="1"/>
      <w:marLeft w:val="0"/>
      <w:marRight w:val="0"/>
      <w:marTop w:val="0"/>
      <w:marBottom w:val="0"/>
      <w:divBdr>
        <w:top w:val="none" w:sz="0" w:space="0" w:color="auto"/>
        <w:left w:val="none" w:sz="0" w:space="0" w:color="auto"/>
        <w:bottom w:val="none" w:sz="0" w:space="0" w:color="auto"/>
        <w:right w:val="none" w:sz="0" w:space="0" w:color="auto"/>
      </w:divBdr>
    </w:div>
    <w:div w:id="950431200">
      <w:bodyDiv w:val="1"/>
      <w:marLeft w:val="0"/>
      <w:marRight w:val="0"/>
      <w:marTop w:val="0"/>
      <w:marBottom w:val="0"/>
      <w:divBdr>
        <w:top w:val="none" w:sz="0" w:space="0" w:color="auto"/>
        <w:left w:val="none" w:sz="0" w:space="0" w:color="auto"/>
        <w:bottom w:val="none" w:sz="0" w:space="0" w:color="auto"/>
        <w:right w:val="none" w:sz="0" w:space="0" w:color="auto"/>
      </w:divBdr>
    </w:div>
    <w:div w:id="955722668">
      <w:bodyDiv w:val="1"/>
      <w:marLeft w:val="0"/>
      <w:marRight w:val="0"/>
      <w:marTop w:val="0"/>
      <w:marBottom w:val="0"/>
      <w:divBdr>
        <w:top w:val="none" w:sz="0" w:space="0" w:color="auto"/>
        <w:left w:val="none" w:sz="0" w:space="0" w:color="auto"/>
        <w:bottom w:val="none" w:sz="0" w:space="0" w:color="auto"/>
        <w:right w:val="none" w:sz="0" w:space="0" w:color="auto"/>
      </w:divBdr>
    </w:div>
    <w:div w:id="963387336">
      <w:bodyDiv w:val="1"/>
      <w:marLeft w:val="0"/>
      <w:marRight w:val="0"/>
      <w:marTop w:val="0"/>
      <w:marBottom w:val="0"/>
      <w:divBdr>
        <w:top w:val="none" w:sz="0" w:space="0" w:color="auto"/>
        <w:left w:val="none" w:sz="0" w:space="0" w:color="auto"/>
        <w:bottom w:val="none" w:sz="0" w:space="0" w:color="auto"/>
        <w:right w:val="none" w:sz="0" w:space="0" w:color="auto"/>
      </w:divBdr>
    </w:div>
    <w:div w:id="967125714">
      <w:bodyDiv w:val="1"/>
      <w:marLeft w:val="0"/>
      <w:marRight w:val="0"/>
      <w:marTop w:val="0"/>
      <w:marBottom w:val="0"/>
      <w:divBdr>
        <w:top w:val="none" w:sz="0" w:space="0" w:color="auto"/>
        <w:left w:val="none" w:sz="0" w:space="0" w:color="auto"/>
        <w:bottom w:val="none" w:sz="0" w:space="0" w:color="auto"/>
        <w:right w:val="none" w:sz="0" w:space="0" w:color="auto"/>
      </w:divBdr>
    </w:div>
    <w:div w:id="968121207">
      <w:bodyDiv w:val="1"/>
      <w:marLeft w:val="0"/>
      <w:marRight w:val="0"/>
      <w:marTop w:val="0"/>
      <w:marBottom w:val="0"/>
      <w:divBdr>
        <w:top w:val="none" w:sz="0" w:space="0" w:color="auto"/>
        <w:left w:val="none" w:sz="0" w:space="0" w:color="auto"/>
        <w:bottom w:val="none" w:sz="0" w:space="0" w:color="auto"/>
        <w:right w:val="none" w:sz="0" w:space="0" w:color="auto"/>
      </w:divBdr>
    </w:div>
    <w:div w:id="972833550">
      <w:bodyDiv w:val="1"/>
      <w:marLeft w:val="0"/>
      <w:marRight w:val="0"/>
      <w:marTop w:val="0"/>
      <w:marBottom w:val="0"/>
      <w:divBdr>
        <w:top w:val="none" w:sz="0" w:space="0" w:color="auto"/>
        <w:left w:val="none" w:sz="0" w:space="0" w:color="auto"/>
        <w:bottom w:val="none" w:sz="0" w:space="0" w:color="auto"/>
        <w:right w:val="none" w:sz="0" w:space="0" w:color="auto"/>
      </w:divBdr>
    </w:div>
    <w:div w:id="973677522">
      <w:bodyDiv w:val="1"/>
      <w:marLeft w:val="0"/>
      <w:marRight w:val="0"/>
      <w:marTop w:val="0"/>
      <w:marBottom w:val="0"/>
      <w:divBdr>
        <w:top w:val="none" w:sz="0" w:space="0" w:color="auto"/>
        <w:left w:val="none" w:sz="0" w:space="0" w:color="auto"/>
        <w:bottom w:val="none" w:sz="0" w:space="0" w:color="auto"/>
        <w:right w:val="none" w:sz="0" w:space="0" w:color="auto"/>
      </w:divBdr>
    </w:div>
    <w:div w:id="980384947">
      <w:bodyDiv w:val="1"/>
      <w:marLeft w:val="0"/>
      <w:marRight w:val="0"/>
      <w:marTop w:val="0"/>
      <w:marBottom w:val="0"/>
      <w:divBdr>
        <w:top w:val="none" w:sz="0" w:space="0" w:color="auto"/>
        <w:left w:val="none" w:sz="0" w:space="0" w:color="auto"/>
        <w:bottom w:val="none" w:sz="0" w:space="0" w:color="auto"/>
        <w:right w:val="none" w:sz="0" w:space="0" w:color="auto"/>
      </w:divBdr>
    </w:div>
    <w:div w:id="992677973">
      <w:bodyDiv w:val="1"/>
      <w:marLeft w:val="0"/>
      <w:marRight w:val="0"/>
      <w:marTop w:val="0"/>
      <w:marBottom w:val="0"/>
      <w:divBdr>
        <w:top w:val="none" w:sz="0" w:space="0" w:color="auto"/>
        <w:left w:val="none" w:sz="0" w:space="0" w:color="auto"/>
        <w:bottom w:val="none" w:sz="0" w:space="0" w:color="auto"/>
        <w:right w:val="none" w:sz="0" w:space="0" w:color="auto"/>
      </w:divBdr>
    </w:div>
    <w:div w:id="994533395">
      <w:bodyDiv w:val="1"/>
      <w:marLeft w:val="0"/>
      <w:marRight w:val="0"/>
      <w:marTop w:val="0"/>
      <w:marBottom w:val="0"/>
      <w:divBdr>
        <w:top w:val="none" w:sz="0" w:space="0" w:color="auto"/>
        <w:left w:val="none" w:sz="0" w:space="0" w:color="auto"/>
        <w:bottom w:val="none" w:sz="0" w:space="0" w:color="auto"/>
        <w:right w:val="none" w:sz="0" w:space="0" w:color="auto"/>
      </w:divBdr>
    </w:div>
    <w:div w:id="999501554">
      <w:bodyDiv w:val="1"/>
      <w:marLeft w:val="0"/>
      <w:marRight w:val="0"/>
      <w:marTop w:val="0"/>
      <w:marBottom w:val="0"/>
      <w:divBdr>
        <w:top w:val="none" w:sz="0" w:space="0" w:color="auto"/>
        <w:left w:val="none" w:sz="0" w:space="0" w:color="auto"/>
        <w:bottom w:val="none" w:sz="0" w:space="0" w:color="auto"/>
        <w:right w:val="none" w:sz="0" w:space="0" w:color="auto"/>
      </w:divBdr>
    </w:div>
    <w:div w:id="1001010849">
      <w:bodyDiv w:val="1"/>
      <w:marLeft w:val="0"/>
      <w:marRight w:val="0"/>
      <w:marTop w:val="0"/>
      <w:marBottom w:val="0"/>
      <w:divBdr>
        <w:top w:val="none" w:sz="0" w:space="0" w:color="auto"/>
        <w:left w:val="none" w:sz="0" w:space="0" w:color="auto"/>
        <w:bottom w:val="none" w:sz="0" w:space="0" w:color="auto"/>
        <w:right w:val="none" w:sz="0" w:space="0" w:color="auto"/>
      </w:divBdr>
    </w:div>
    <w:div w:id="1005283484">
      <w:bodyDiv w:val="1"/>
      <w:marLeft w:val="0"/>
      <w:marRight w:val="0"/>
      <w:marTop w:val="0"/>
      <w:marBottom w:val="0"/>
      <w:divBdr>
        <w:top w:val="none" w:sz="0" w:space="0" w:color="auto"/>
        <w:left w:val="none" w:sz="0" w:space="0" w:color="auto"/>
        <w:bottom w:val="none" w:sz="0" w:space="0" w:color="auto"/>
        <w:right w:val="none" w:sz="0" w:space="0" w:color="auto"/>
      </w:divBdr>
    </w:div>
    <w:div w:id="1013341315">
      <w:bodyDiv w:val="1"/>
      <w:marLeft w:val="0"/>
      <w:marRight w:val="0"/>
      <w:marTop w:val="0"/>
      <w:marBottom w:val="0"/>
      <w:divBdr>
        <w:top w:val="none" w:sz="0" w:space="0" w:color="auto"/>
        <w:left w:val="none" w:sz="0" w:space="0" w:color="auto"/>
        <w:bottom w:val="none" w:sz="0" w:space="0" w:color="auto"/>
        <w:right w:val="none" w:sz="0" w:space="0" w:color="auto"/>
      </w:divBdr>
    </w:div>
    <w:div w:id="1021860350">
      <w:bodyDiv w:val="1"/>
      <w:marLeft w:val="0"/>
      <w:marRight w:val="0"/>
      <w:marTop w:val="0"/>
      <w:marBottom w:val="0"/>
      <w:divBdr>
        <w:top w:val="none" w:sz="0" w:space="0" w:color="auto"/>
        <w:left w:val="none" w:sz="0" w:space="0" w:color="auto"/>
        <w:bottom w:val="none" w:sz="0" w:space="0" w:color="auto"/>
        <w:right w:val="none" w:sz="0" w:space="0" w:color="auto"/>
      </w:divBdr>
    </w:div>
    <w:div w:id="1022701957">
      <w:bodyDiv w:val="1"/>
      <w:marLeft w:val="0"/>
      <w:marRight w:val="0"/>
      <w:marTop w:val="0"/>
      <w:marBottom w:val="0"/>
      <w:divBdr>
        <w:top w:val="none" w:sz="0" w:space="0" w:color="auto"/>
        <w:left w:val="none" w:sz="0" w:space="0" w:color="auto"/>
        <w:bottom w:val="none" w:sz="0" w:space="0" w:color="auto"/>
        <w:right w:val="none" w:sz="0" w:space="0" w:color="auto"/>
      </w:divBdr>
    </w:div>
    <w:div w:id="102447519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28801057">
      <w:bodyDiv w:val="1"/>
      <w:marLeft w:val="0"/>
      <w:marRight w:val="0"/>
      <w:marTop w:val="0"/>
      <w:marBottom w:val="0"/>
      <w:divBdr>
        <w:top w:val="none" w:sz="0" w:space="0" w:color="auto"/>
        <w:left w:val="none" w:sz="0" w:space="0" w:color="auto"/>
        <w:bottom w:val="none" w:sz="0" w:space="0" w:color="auto"/>
        <w:right w:val="none" w:sz="0" w:space="0" w:color="auto"/>
      </w:divBdr>
    </w:div>
    <w:div w:id="1029719319">
      <w:bodyDiv w:val="1"/>
      <w:marLeft w:val="0"/>
      <w:marRight w:val="0"/>
      <w:marTop w:val="0"/>
      <w:marBottom w:val="0"/>
      <w:divBdr>
        <w:top w:val="none" w:sz="0" w:space="0" w:color="auto"/>
        <w:left w:val="none" w:sz="0" w:space="0" w:color="auto"/>
        <w:bottom w:val="none" w:sz="0" w:space="0" w:color="auto"/>
        <w:right w:val="none" w:sz="0" w:space="0" w:color="auto"/>
      </w:divBdr>
    </w:div>
    <w:div w:id="1030031668">
      <w:bodyDiv w:val="1"/>
      <w:marLeft w:val="0"/>
      <w:marRight w:val="0"/>
      <w:marTop w:val="0"/>
      <w:marBottom w:val="0"/>
      <w:divBdr>
        <w:top w:val="none" w:sz="0" w:space="0" w:color="auto"/>
        <w:left w:val="none" w:sz="0" w:space="0" w:color="auto"/>
        <w:bottom w:val="none" w:sz="0" w:space="0" w:color="auto"/>
        <w:right w:val="none" w:sz="0" w:space="0" w:color="auto"/>
      </w:divBdr>
    </w:div>
    <w:div w:id="1034308622">
      <w:bodyDiv w:val="1"/>
      <w:marLeft w:val="0"/>
      <w:marRight w:val="0"/>
      <w:marTop w:val="0"/>
      <w:marBottom w:val="0"/>
      <w:divBdr>
        <w:top w:val="none" w:sz="0" w:space="0" w:color="auto"/>
        <w:left w:val="none" w:sz="0" w:space="0" w:color="auto"/>
        <w:bottom w:val="none" w:sz="0" w:space="0" w:color="auto"/>
        <w:right w:val="none" w:sz="0" w:space="0" w:color="auto"/>
      </w:divBdr>
    </w:div>
    <w:div w:id="1035933384">
      <w:bodyDiv w:val="1"/>
      <w:marLeft w:val="0"/>
      <w:marRight w:val="0"/>
      <w:marTop w:val="0"/>
      <w:marBottom w:val="0"/>
      <w:divBdr>
        <w:top w:val="none" w:sz="0" w:space="0" w:color="auto"/>
        <w:left w:val="none" w:sz="0" w:space="0" w:color="auto"/>
        <w:bottom w:val="none" w:sz="0" w:space="0" w:color="auto"/>
        <w:right w:val="none" w:sz="0" w:space="0" w:color="auto"/>
      </w:divBdr>
    </w:div>
    <w:div w:id="1042246573">
      <w:bodyDiv w:val="1"/>
      <w:marLeft w:val="0"/>
      <w:marRight w:val="0"/>
      <w:marTop w:val="0"/>
      <w:marBottom w:val="0"/>
      <w:divBdr>
        <w:top w:val="none" w:sz="0" w:space="0" w:color="auto"/>
        <w:left w:val="none" w:sz="0" w:space="0" w:color="auto"/>
        <w:bottom w:val="none" w:sz="0" w:space="0" w:color="auto"/>
        <w:right w:val="none" w:sz="0" w:space="0" w:color="auto"/>
      </w:divBdr>
    </w:div>
    <w:div w:id="1052658611">
      <w:bodyDiv w:val="1"/>
      <w:marLeft w:val="0"/>
      <w:marRight w:val="0"/>
      <w:marTop w:val="0"/>
      <w:marBottom w:val="0"/>
      <w:divBdr>
        <w:top w:val="none" w:sz="0" w:space="0" w:color="auto"/>
        <w:left w:val="none" w:sz="0" w:space="0" w:color="auto"/>
        <w:bottom w:val="none" w:sz="0" w:space="0" w:color="auto"/>
        <w:right w:val="none" w:sz="0" w:space="0" w:color="auto"/>
      </w:divBdr>
    </w:div>
    <w:div w:id="1055394773">
      <w:bodyDiv w:val="1"/>
      <w:marLeft w:val="0"/>
      <w:marRight w:val="0"/>
      <w:marTop w:val="0"/>
      <w:marBottom w:val="0"/>
      <w:divBdr>
        <w:top w:val="none" w:sz="0" w:space="0" w:color="auto"/>
        <w:left w:val="none" w:sz="0" w:space="0" w:color="auto"/>
        <w:bottom w:val="none" w:sz="0" w:space="0" w:color="auto"/>
        <w:right w:val="none" w:sz="0" w:space="0" w:color="auto"/>
      </w:divBdr>
    </w:div>
    <w:div w:id="1055589568">
      <w:bodyDiv w:val="1"/>
      <w:marLeft w:val="0"/>
      <w:marRight w:val="0"/>
      <w:marTop w:val="0"/>
      <w:marBottom w:val="0"/>
      <w:divBdr>
        <w:top w:val="none" w:sz="0" w:space="0" w:color="auto"/>
        <w:left w:val="none" w:sz="0" w:space="0" w:color="auto"/>
        <w:bottom w:val="none" w:sz="0" w:space="0" w:color="auto"/>
        <w:right w:val="none" w:sz="0" w:space="0" w:color="auto"/>
      </w:divBdr>
    </w:div>
    <w:div w:id="1055856280">
      <w:bodyDiv w:val="1"/>
      <w:marLeft w:val="0"/>
      <w:marRight w:val="0"/>
      <w:marTop w:val="0"/>
      <w:marBottom w:val="0"/>
      <w:divBdr>
        <w:top w:val="none" w:sz="0" w:space="0" w:color="auto"/>
        <w:left w:val="none" w:sz="0" w:space="0" w:color="auto"/>
        <w:bottom w:val="none" w:sz="0" w:space="0" w:color="auto"/>
        <w:right w:val="none" w:sz="0" w:space="0" w:color="auto"/>
      </w:divBdr>
    </w:div>
    <w:div w:id="1056120413">
      <w:bodyDiv w:val="1"/>
      <w:marLeft w:val="0"/>
      <w:marRight w:val="0"/>
      <w:marTop w:val="0"/>
      <w:marBottom w:val="0"/>
      <w:divBdr>
        <w:top w:val="none" w:sz="0" w:space="0" w:color="auto"/>
        <w:left w:val="none" w:sz="0" w:space="0" w:color="auto"/>
        <w:bottom w:val="none" w:sz="0" w:space="0" w:color="auto"/>
        <w:right w:val="none" w:sz="0" w:space="0" w:color="auto"/>
      </w:divBdr>
    </w:div>
    <w:div w:id="1058554337">
      <w:bodyDiv w:val="1"/>
      <w:marLeft w:val="0"/>
      <w:marRight w:val="0"/>
      <w:marTop w:val="0"/>
      <w:marBottom w:val="0"/>
      <w:divBdr>
        <w:top w:val="none" w:sz="0" w:space="0" w:color="auto"/>
        <w:left w:val="none" w:sz="0" w:space="0" w:color="auto"/>
        <w:bottom w:val="none" w:sz="0" w:space="0" w:color="auto"/>
        <w:right w:val="none" w:sz="0" w:space="0" w:color="auto"/>
      </w:divBdr>
    </w:div>
    <w:div w:id="1062677676">
      <w:bodyDiv w:val="1"/>
      <w:marLeft w:val="0"/>
      <w:marRight w:val="0"/>
      <w:marTop w:val="0"/>
      <w:marBottom w:val="0"/>
      <w:divBdr>
        <w:top w:val="none" w:sz="0" w:space="0" w:color="auto"/>
        <w:left w:val="none" w:sz="0" w:space="0" w:color="auto"/>
        <w:bottom w:val="none" w:sz="0" w:space="0" w:color="auto"/>
        <w:right w:val="none" w:sz="0" w:space="0" w:color="auto"/>
      </w:divBdr>
    </w:div>
    <w:div w:id="1065489631">
      <w:bodyDiv w:val="1"/>
      <w:marLeft w:val="0"/>
      <w:marRight w:val="0"/>
      <w:marTop w:val="0"/>
      <w:marBottom w:val="0"/>
      <w:divBdr>
        <w:top w:val="none" w:sz="0" w:space="0" w:color="auto"/>
        <w:left w:val="none" w:sz="0" w:space="0" w:color="auto"/>
        <w:bottom w:val="none" w:sz="0" w:space="0" w:color="auto"/>
        <w:right w:val="none" w:sz="0" w:space="0" w:color="auto"/>
      </w:divBdr>
    </w:div>
    <w:div w:id="1066224192">
      <w:bodyDiv w:val="1"/>
      <w:marLeft w:val="0"/>
      <w:marRight w:val="0"/>
      <w:marTop w:val="0"/>
      <w:marBottom w:val="0"/>
      <w:divBdr>
        <w:top w:val="none" w:sz="0" w:space="0" w:color="auto"/>
        <w:left w:val="none" w:sz="0" w:space="0" w:color="auto"/>
        <w:bottom w:val="none" w:sz="0" w:space="0" w:color="auto"/>
        <w:right w:val="none" w:sz="0" w:space="0" w:color="auto"/>
      </w:divBdr>
    </w:div>
    <w:div w:id="1067001073">
      <w:bodyDiv w:val="1"/>
      <w:marLeft w:val="0"/>
      <w:marRight w:val="0"/>
      <w:marTop w:val="0"/>
      <w:marBottom w:val="0"/>
      <w:divBdr>
        <w:top w:val="none" w:sz="0" w:space="0" w:color="auto"/>
        <w:left w:val="none" w:sz="0" w:space="0" w:color="auto"/>
        <w:bottom w:val="none" w:sz="0" w:space="0" w:color="auto"/>
        <w:right w:val="none" w:sz="0" w:space="0" w:color="auto"/>
      </w:divBdr>
    </w:div>
    <w:div w:id="1068647760">
      <w:bodyDiv w:val="1"/>
      <w:marLeft w:val="0"/>
      <w:marRight w:val="0"/>
      <w:marTop w:val="0"/>
      <w:marBottom w:val="0"/>
      <w:divBdr>
        <w:top w:val="none" w:sz="0" w:space="0" w:color="auto"/>
        <w:left w:val="none" w:sz="0" w:space="0" w:color="auto"/>
        <w:bottom w:val="none" w:sz="0" w:space="0" w:color="auto"/>
        <w:right w:val="none" w:sz="0" w:space="0" w:color="auto"/>
      </w:divBdr>
    </w:div>
    <w:div w:id="1073432536">
      <w:bodyDiv w:val="1"/>
      <w:marLeft w:val="0"/>
      <w:marRight w:val="0"/>
      <w:marTop w:val="0"/>
      <w:marBottom w:val="0"/>
      <w:divBdr>
        <w:top w:val="none" w:sz="0" w:space="0" w:color="auto"/>
        <w:left w:val="none" w:sz="0" w:space="0" w:color="auto"/>
        <w:bottom w:val="none" w:sz="0" w:space="0" w:color="auto"/>
        <w:right w:val="none" w:sz="0" w:space="0" w:color="auto"/>
      </w:divBdr>
    </w:div>
    <w:div w:id="1079448195">
      <w:bodyDiv w:val="1"/>
      <w:marLeft w:val="0"/>
      <w:marRight w:val="0"/>
      <w:marTop w:val="0"/>
      <w:marBottom w:val="0"/>
      <w:divBdr>
        <w:top w:val="none" w:sz="0" w:space="0" w:color="auto"/>
        <w:left w:val="none" w:sz="0" w:space="0" w:color="auto"/>
        <w:bottom w:val="none" w:sz="0" w:space="0" w:color="auto"/>
        <w:right w:val="none" w:sz="0" w:space="0" w:color="auto"/>
      </w:divBdr>
    </w:div>
    <w:div w:id="1080063806">
      <w:bodyDiv w:val="1"/>
      <w:marLeft w:val="0"/>
      <w:marRight w:val="0"/>
      <w:marTop w:val="0"/>
      <w:marBottom w:val="0"/>
      <w:divBdr>
        <w:top w:val="none" w:sz="0" w:space="0" w:color="auto"/>
        <w:left w:val="none" w:sz="0" w:space="0" w:color="auto"/>
        <w:bottom w:val="none" w:sz="0" w:space="0" w:color="auto"/>
        <w:right w:val="none" w:sz="0" w:space="0" w:color="auto"/>
      </w:divBdr>
    </w:div>
    <w:div w:id="1082214891">
      <w:bodyDiv w:val="1"/>
      <w:marLeft w:val="0"/>
      <w:marRight w:val="0"/>
      <w:marTop w:val="0"/>
      <w:marBottom w:val="0"/>
      <w:divBdr>
        <w:top w:val="none" w:sz="0" w:space="0" w:color="auto"/>
        <w:left w:val="none" w:sz="0" w:space="0" w:color="auto"/>
        <w:bottom w:val="none" w:sz="0" w:space="0" w:color="auto"/>
        <w:right w:val="none" w:sz="0" w:space="0" w:color="auto"/>
      </w:divBdr>
    </w:div>
    <w:div w:id="1086226107">
      <w:bodyDiv w:val="1"/>
      <w:marLeft w:val="0"/>
      <w:marRight w:val="0"/>
      <w:marTop w:val="0"/>
      <w:marBottom w:val="0"/>
      <w:divBdr>
        <w:top w:val="none" w:sz="0" w:space="0" w:color="auto"/>
        <w:left w:val="none" w:sz="0" w:space="0" w:color="auto"/>
        <w:bottom w:val="none" w:sz="0" w:space="0" w:color="auto"/>
        <w:right w:val="none" w:sz="0" w:space="0" w:color="auto"/>
      </w:divBdr>
    </w:div>
    <w:div w:id="1086614123">
      <w:bodyDiv w:val="1"/>
      <w:marLeft w:val="0"/>
      <w:marRight w:val="0"/>
      <w:marTop w:val="0"/>
      <w:marBottom w:val="0"/>
      <w:divBdr>
        <w:top w:val="none" w:sz="0" w:space="0" w:color="auto"/>
        <w:left w:val="none" w:sz="0" w:space="0" w:color="auto"/>
        <w:bottom w:val="none" w:sz="0" w:space="0" w:color="auto"/>
        <w:right w:val="none" w:sz="0" w:space="0" w:color="auto"/>
      </w:divBdr>
    </w:div>
    <w:div w:id="1094980972">
      <w:bodyDiv w:val="1"/>
      <w:marLeft w:val="0"/>
      <w:marRight w:val="0"/>
      <w:marTop w:val="0"/>
      <w:marBottom w:val="0"/>
      <w:divBdr>
        <w:top w:val="none" w:sz="0" w:space="0" w:color="auto"/>
        <w:left w:val="none" w:sz="0" w:space="0" w:color="auto"/>
        <w:bottom w:val="none" w:sz="0" w:space="0" w:color="auto"/>
        <w:right w:val="none" w:sz="0" w:space="0" w:color="auto"/>
      </w:divBdr>
    </w:div>
    <w:div w:id="1095126892">
      <w:bodyDiv w:val="1"/>
      <w:marLeft w:val="0"/>
      <w:marRight w:val="0"/>
      <w:marTop w:val="0"/>
      <w:marBottom w:val="0"/>
      <w:divBdr>
        <w:top w:val="none" w:sz="0" w:space="0" w:color="auto"/>
        <w:left w:val="none" w:sz="0" w:space="0" w:color="auto"/>
        <w:bottom w:val="none" w:sz="0" w:space="0" w:color="auto"/>
        <w:right w:val="none" w:sz="0" w:space="0" w:color="auto"/>
      </w:divBdr>
    </w:div>
    <w:div w:id="1099064481">
      <w:bodyDiv w:val="1"/>
      <w:marLeft w:val="0"/>
      <w:marRight w:val="0"/>
      <w:marTop w:val="0"/>
      <w:marBottom w:val="0"/>
      <w:divBdr>
        <w:top w:val="none" w:sz="0" w:space="0" w:color="auto"/>
        <w:left w:val="none" w:sz="0" w:space="0" w:color="auto"/>
        <w:bottom w:val="none" w:sz="0" w:space="0" w:color="auto"/>
        <w:right w:val="none" w:sz="0" w:space="0" w:color="auto"/>
      </w:divBdr>
    </w:div>
    <w:div w:id="1100954636">
      <w:bodyDiv w:val="1"/>
      <w:marLeft w:val="0"/>
      <w:marRight w:val="0"/>
      <w:marTop w:val="0"/>
      <w:marBottom w:val="0"/>
      <w:divBdr>
        <w:top w:val="none" w:sz="0" w:space="0" w:color="auto"/>
        <w:left w:val="none" w:sz="0" w:space="0" w:color="auto"/>
        <w:bottom w:val="none" w:sz="0" w:space="0" w:color="auto"/>
        <w:right w:val="none" w:sz="0" w:space="0" w:color="auto"/>
      </w:divBdr>
    </w:div>
    <w:div w:id="1104232155">
      <w:bodyDiv w:val="1"/>
      <w:marLeft w:val="0"/>
      <w:marRight w:val="0"/>
      <w:marTop w:val="0"/>
      <w:marBottom w:val="0"/>
      <w:divBdr>
        <w:top w:val="none" w:sz="0" w:space="0" w:color="auto"/>
        <w:left w:val="none" w:sz="0" w:space="0" w:color="auto"/>
        <w:bottom w:val="none" w:sz="0" w:space="0" w:color="auto"/>
        <w:right w:val="none" w:sz="0" w:space="0" w:color="auto"/>
      </w:divBdr>
    </w:div>
    <w:div w:id="1104417933">
      <w:bodyDiv w:val="1"/>
      <w:marLeft w:val="0"/>
      <w:marRight w:val="0"/>
      <w:marTop w:val="0"/>
      <w:marBottom w:val="0"/>
      <w:divBdr>
        <w:top w:val="none" w:sz="0" w:space="0" w:color="auto"/>
        <w:left w:val="none" w:sz="0" w:space="0" w:color="auto"/>
        <w:bottom w:val="none" w:sz="0" w:space="0" w:color="auto"/>
        <w:right w:val="none" w:sz="0" w:space="0" w:color="auto"/>
      </w:divBdr>
    </w:div>
    <w:div w:id="1110969823">
      <w:bodyDiv w:val="1"/>
      <w:marLeft w:val="0"/>
      <w:marRight w:val="0"/>
      <w:marTop w:val="0"/>
      <w:marBottom w:val="0"/>
      <w:divBdr>
        <w:top w:val="none" w:sz="0" w:space="0" w:color="auto"/>
        <w:left w:val="none" w:sz="0" w:space="0" w:color="auto"/>
        <w:bottom w:val="none" w:sz="0" w:space="0" w:color="auto"/>
        <w:right w:val="none" w:sz="0" w:space="0" w:color="auto"/>
      </w:divBdr>
    </w:div>
    <w:div w:id="1115098367">
      <w:bodyDiv w:val="1"/>
      <w:marLeft w:val="0"/>
      <w:marRight w:val="0"/>
      <w:marTop w:val="0"/>
      <w:marBottom w:val="0"/>
      <w:divBdr>
        <w:top w:val="none" w:sz="0" w:space="0" w:color="auto"/>
        <w:left w:val="none" w:sz="0" w:space="0" w:color="auto"/>
        <w:bottom w:val="none" w:sz="0" w:space="0" w:color="auto"/>
        <w:right w:val="none" w:sz="0" w:space="0" w:color="auto"/>
      </w:divBdr>
    </w:div>
    <w:div w:id="1116563624">
      <w:bodyDiv w:val="1"/>
      <w:marLeft w:val="0"/>
      <w:marRight w:val="0"/>
      <w:marTop w:val="0"/>
      <w:marBottom w:val="0"/>
      <w:divBdr>
        <w:top w:val="none" w:sz="0" w:space="0" w:color="auto"/>
        <w:left w:val="none" w:sz="0" w:space="0" w:color="auto"/>
        <w:bottom w:val="none" w:sz="0" w:space="0" w:color="auto"/>
        <w:right w:val="none" w:sz="0" w:space="0" w:color="auto"/>
      </w:divBdr>
    </w:div>
    <w:div w:id="1119838677">
      <w:bodyDiv w:val="1"/>
      <w:marLeft w:val="0"/>
      <w:marRight w:val="0"/>
      <w:marTop w:val="0"/>
      <w:marBottom w:val="0"/>
      <w:divBdr>
        <w:top w:val="none" w:sz="0" w:space="0" w:color="auto"/>
        <w:left w:val="none" w:sz="0" w:space="0" w:color="auto"/>
        <w:bottom w:val="none" w:sz="0" w:space="0" w:color="auto"/>
        <w:right w:val="none" w:sz="0" w:space="0" w:color="auto"/>
      </w:divBdr>
    </w:div>
    <w:div w:id="1121337073">
      <w:bodyDiv w:val="1"/>
      <w:marLeft w:val="0"/>
      <w:marRight w:val="0"/>
      <w:marTop w:val="0"/>
      <w:marBottom w:val="0"/>
      <w:divBdr>
        <w:top w:val="none" w:sz="0" w:space="0" w:color="auto"/>
        <w:left w:val="none" w:sz="0" w:space="0" w:color="auto"/>
        <w:bottom w:val="none" w:sz="0" w:space="0" w:color="auto"/>
        <w:right w:val="none" w:sz="0" w:space="0" w:color="auto"/>
      </w:divBdr>
    </w:div>
    <w:div w:id="1124498950">
      <w:bodyDiv w:val="1"/>
      <w:marLeft w:val="0"/>
      <w:marRight w:val="0"/>
      <w:marTop w:val="0"/>
      <w:marBottom w:val="0"/>
      <w:divBdr>
        <w:top w:val="none" w:sz="0" w:space="0" w:color="auto"/>
        <w:left w:val="none" w:sz="0" w:space="0" w:color="auto"/>
        <w:bottom w:val="none" w:sz="0" w:space="0" w:color="auto"/>
        <w:right w:val="none" w:sz="0" w:space="0" w:color="auto"/>
      </w:divBdr>
    </w:div>
    <w:div w:id="1130128951">
      <w:bodyDiv w:val="1"/>
      <w:marLeft w:val="0"/>
      <w:marRight w:val="0"/>
      <w:marTop w:val="0"/>
      <w:marBottom w:val="0"/>
      <w:divBdr>
        <w:top w:val="none" w:sz="0" w:space="0" w:color="auto"/>
        <w:left w:val="none" w:sz="0" w:space="0" w:color="auto"/>
        <w:bottom w:val="none" w:sz="0" w:space="0" w:color="auto"/>
        <w:right w:val="none" w:sz="0" w:space="0" w:color="auto"/>
      </w:divBdr>
    </w:div>
    <w:div w:id="1134521026">
      <w:bodyDiv w:val="1"/>
      <w:marLeft w:val="0"/>
      <w:marRight w:val="0"/>
      <w:marTop w:val="0"/>
      <w:marBottom w:val="0"/>
      <w:divBdr>
        <w:top w:val="none" w:sz="0" w:space="0" w:color="auto"/>
        <w:left w:val="none" w:sz="0" w:space="0" w:color="auto"/>
        <w:bottom w:val="none" w:sz="0" w:space="0" w:color="auto"/>
        <w:right w:val="none" w:sz="0" w:space="0" w:color="auto"/>
      </w:divBdr>
    </w:div>
    <w:div w:id="1135176424">
      <w:bodyDiv w:val="1"/>
      <w:marLeft w:val="0"/>
      <w:marRight w:val="0"/>
      <w:marTop w:val="0"/>
      <w:marBottom w:val="0"/>
      <w:divBdr>
        <w:top w:val="none" w:sz="0" w:space="0" w:color="auto"/>
        <w:left w:val="none" w:sz="0" w:space="0" w:color="auto"/>
        <w:bottom w:val="none" w:sz="0" w:space="0" w:color="auto"/>
        <w:right w:val="none" w:sz="0" w:space="0" w:color="auto"/>
      </w:divBdr>
    </w:div>
    <w:div w:id="1135489604">
      <w:bodyDiv w:val="1"/>
      <w:marLeft w:val="0"/>
      <w:marRight w:val="0"/>
      <w:marTop w:val="0"/>
      <w:marBottom w:val="0"/>
      <w:divBdr>
        <w:top w:val="none" w:sz="0" w:space="0" w:color="auto"/>
        <w:left w:val="none" w:sz="0" w:space="0" w:color="auto"/>
        <w:bottom w:val="none" w:sz="0" w:space="0" w:color="auto"/>
        <w:right w:val="none" w:sz="0" w:space="0" w:color="auto"/>
      </w:divBdr>
    </w:div>
    <w:div w:id="1137450457">
      <w:bodyDiv w:val="1"/>
      <w:marLeft w:val="0"/>
      <w:marRight w:val="0"/>
      <w:marTop w:val="0"/>
      <w:marBottom w:val="0"/>
      <w:divBdr>
        <w:top w:val="none" w:sz="0" w:space="0" w:color="auto"/>
        <w:left w:val="none" w:sz="0" w:space="0" w:color="auto"/>
        <w:bottom w:val="none" w:sz="0" w:space="0" w:color="auto"/>
        <w:right w:val="none" w:sz="0" w:space="0" w:color="auto"/>
      </w:divBdr>
    </w:div>
    <w:div w:id="1139035766">
      <w:bodyDiv w:val="1"/>
      <w:marLeft w:val="0"/>
      <w:marRight w:val="0"/>
      <w:marTop w:val="0"/>
      <w:marBottom w:val="0"/>
      <w:divBdr>
        <w:top w:val="none" w:sz="0" w:space="0" w:color="auto"/>
        <w:left w:val="none" w:sz="0" w:space="0" w:color="auto"/>
        <w:bottom w:val="none" w:sz="0" w:space="0" w:color="auto"/>
        <w:right w:val="none" w:sz="0" w:space="0" w:color="auto"/>
      </w:divBdr>
    </w:div>
    <w:div w:id="1140725548">
      <w:bodyDiv w:val="1"/>
      <w:marLeft w:val="0"/>
      <w:marRight w:val="0"/>
      <w:marTop w:val="0"/>
      <w:marBottom w:val="0"/>
      <w:divBdr>
        <w:top w:val="none" w:sz="0" w:space="0" w:color="auto"/>
        <w:left w:val="none" w:sz="0" w:space="0" w:color="auto"/>
        <w:bottom w:val="none" w:sz="0" w:space="0" w:color="auto"/>
        <w:right w:val="none" w:sz="0" w:space="0" w:color="auto"/>
      </w:divBdr>
    </w:div>
    <w:div w:id="1151944220">
      <w:bodyDiv w:val="1"/>
      <w:marLeft w:val="0"/>
      <w:marRight w:val="0"/>
      <w:marTop w:val="0"/>
      <w:marBottom w:val="0"/>
      <w:divBdr>
        <w:top w:val="none" w:sz="0" w:space="0" w:color="auto"/>
        <w:left w:val="none" w:sz="0" w:space="0" w:color="auto"/>
        <w:bottom w:val="none" w:sz="0" w:space="0" w:color="auto"/>
        <w:right w:val="none" w:sz="0" w:space="0" w:color="auto"/>
      </w:divBdr>
    </w:div>
    <w:div w:id="1157913896">
      <w:bodyDiv w:val="1"/>
      <w:marLeft w:val="0"/>
      <w:marRight w:val="0"/>
      <w:marTop w:val="0"/>
      <w:marBottom w:val="0"/>
      <w:divBdr>
        <w:top w:val="none" w:sz="0" w:space="0" w:color="auto"/>
        <w:left w:val="none" w:sz="0" w:space="0" w:color="auto"/>
        <w:bottom w:val="none" w:sz="0" w:space="0" w:color="auto"/>
        <w:right w:val="none" w:sz="0" w:space="0" w:color="auto"/>
      </w:divBdr>
    </w:div>
    <w:div w:id="1162309117">
      <w:bodyDiv w:val="1"/>
      <w:marLeft w:val="0"/>
      <w:marRight w:val="0"/>
      <w:marTop w:val="0"/>
      <w:marBottom w:val="0"/>
      <w:divBdr>
        <w:top w:val="none" w:sz="0" w:space="0" w:color="auto"/>
        <w:left w:val="none" w:sz="0" w:space="0" w:color="auto"/>
        <w:bottom w:val="none" w:sz="0" w:space="0" w:color="auto"/>
        <w:right w:val="none" w:sz="0" w:space="0" w:color="auto"/>
      </w:divBdr>
    </w:div>
    <w:div w:id="1168058843">
      <w:bodyDiv w:val="1"/>
      <w:marLeft w:val="0"/>
      <w:marRight w:val="0"/>
      <w:marTop w:val="0"/>
      <w:marBottom w:val="0"/>
      <w:divBdr>
        <w:top w:val="none" w:sz="0" w:space="0" w:color="auto"/>
        <w:left w:val="none" w:sz="0" w:space="0" w:color="auto"/>
        <w:bottom w:val="none" w:sz="0" w:space="0" w:color="auto"/>
        <w:right w:val="none" w:sz="0" w:space="0" w:color="auto"/>
      </w:divBdr>
    </w:div>
    <w:div w:id="1168328519">
      <w:bodyDiv w:val="1"/>
      <w:marLeft w:val="0"/>
      <w:marRight w:val="0"/>
      <w:marTop w:val="0"/>
      <w:marBottom w:val="0"/>
      <w:divBdr>
        <w:top w:val="none" w:sz="0" w:space="0" w:color="auto"/>
        <w:left w:val="none" w:sz="0" w:space="0" w:color="auto"/>
        <w:bottom w:val="none" w:sz="0" w:space="0" w:color="auto"/>
        <w:right w:val="none" w:sz="0" w:space="0" w:color="auto"/>
      </w:divBdr>
    </w:div>
    <w:div w:id="1178041906">
      <w:bodyDiv w:val="1"/>
      <w:marLeft w:val="0"/>
      <w:marRight w:val="0"/>
      <w:marTop w:val="0"/>
      <w:marBottom w:val="0"/>
      <w:divBdr>
        <w:top w:val="none" w:sz="0" w:space="0" w:color="auto"/>
        <w:left w:val="none" w:sz="0" w:space="0" w:color="auto"/>
        <w:bottom w:val="none" w:sz="0" w:space="0" w:color="auto"/>
        <w:right w:val="none" w:sz="0" w:space="0" w:color="auto"/>
      </w:divBdr>
    </w:div>
    <w:div w:id="117842143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9487254">
      <w:bodyDiv w:val="1"/>
      <w:marLeft w:val="0"/>
      <w:marRight w:val="0"/>
      <w:marTop w:val="0"/>
      <w:marBottom w:val="0"/>
      <w:divBdr>
        <w:top w:val="none" w:sz="0" w:space="0" w:color="auto"/>
        <w:left w:val="none" w:sz="0" w:space="0" w:color="auto"/>
        <w:bottom w:val="none" w:sz="0" w:space="0" w:color="auto"/>
        <w:right w:val="none" w:sz="0" w:space="0" w:color="auto"/>
      </w:divBdr>
    </w:div>
    <w:div w:id="1196239508">
      <w:bodyDiv w:val="1"/>
      <w:marLeft w:val="0"/>
      <w:marRight w:val="0"/>
      <w:marTop w:val="0"/>
      <w:marBottom w:val="0"/>
      <w:divBdr>
        <w:top w:val="none" w:sz="0" w:space="0" w:color="auto"/>
        <w:left w:val="none" w:sz="0" w:space="0" w:color="auto"/>
        <w:bottom w:val="none" w:sz="0" w:space="0" w:color="auto"/>
        <w:right w:val="none" w:sz="0" w:space="0" w:color="auto"/>
      </w:divBdr>
    </w:div>
    <w:div w:id="1196847760">
      <w:bodyDiv w:val="1"/>
      <w:marLeft w:val="0"/>
      <w:marRight w:val="0"/>
      <w:marTop w:val="0"/>
      <w:marBottom w:val="0"/>
      <w:divBdr>
        <w:top w:val="none" w:sz="0" w:space="0" w:color="auto"/>
        <w:left w:val="none" w:sz="0" w:space="0" w:color="auto"/>
        <w:bottom w:val="none" w:sz="0" w:space="0" w:color="auto"/>
        <w:right w:val="none" w:sz="0" w:space="0" w:color="auto"/>
      </w:divBdr>
    </w:div>
    <w:div w:id="1196886331">
      <w:bodyDiv w:val="1"/>
      <w:marLeft w:val="0"/>
      <w:marRight w:val="0"/>
      <w:marTop w:val="0"/>
      <w:marBottom w:val="0"/>
      <w:divBdr>
        <w:top w:val="none" w:sz="0" w:space="0" w:color="auto"/>
        <w:left w:val="none" w:sz="0" w:space="0" w:color="auto"/>
        <w:bottom w:val="none" w:sz="0" w:space="0" w:color="auto"/>
        <w:right w:val="none" w:sz="0" w:space="0" w:color="auto"/>
      </w:divBdr>
    </w:div>
    <w:div w:id="1197425829">
      <w:bodyDiv w:val="1"/>
      <w:marLeft w:val="0"/>
      <w:marRight w:val="0"/>
      <w:marTop w:val="0"/>
      <w:marBottom w:val="0"/>
      <w:divBdr>
        <w:top w:val="none" w:sz="0" w:space="0" w:color="auto"/>
        <w:left w:val="none" w:sz="0" w:space="0" w:color="auto"/>
        <w:bottom w:val="none" w:sz="0" w:space="0" w:color="auto"/>
        <w:right w:val="none" w:sz="0" w:space="0" w:color="auto"/>
      </w:divBdr>
    </w:div>
    <w:div w:id="1197426214">
      <w:bodyDiv w:val="1"/>
      <w:marLeft w:val="0"/>
      <w:marRight w:val="0"/>
      <w:marTop w:val="0"/>
      <w:marBottom w:val="0"/>
      <w:divBdr>
        <w:top w:val="none" w:sz="0" w:space="0" w:color="auto"/>
        <w:left w:val="none" w:sz="0" w:space="0" w:color="auto"/>
        <w:bottom w:val="none" w:sz="0" w:space="0" w:color="auto"/>
        <w:right w:val="none" w:sz="0" w:space="0" w:color="auto"/>
      </w:divBdr>
    </w:div>
    <w:div w:id="1200360139">
      <w:bodyDiv w:val="1"/>
      <w:marLeft w:val="0"/>
      <w:marRight w:val="0"/>
      <w:marTop w:val="0"/>
      <w:marBottom w:val="0"/>
      <w:divBdr>
        <w:top w:val="none" w:sz="0" w:space="0" w:color="auto"/>
        <w:left w:val="none" w:sz="0" w:space="0" w:color="auto"/>
        <w:bottom w:val="none" w:sz="0" w:space="0" w:color="auto"/>
        <w:right w:val="none" w:sz="0" w:space="0" w:color="auto"/>
      </w:divBdr>
    </w:div>
    <w:div w:id="1203322839">
      <w:bodyDiv w:val="1"/>
      <w:marLeft w:val="0"/>
      <w:marRight w:val="0"/>
      <w:marTop w:val="0"/>
      <w:marBottom w:val="0"/>
      <w:divBdr>
        <w:top w:val="none" w:sz="0" w:space="0" w:color="auto"/>
        <w:left w:val="none" w:sz="0" w:space="0" w:color="auto"/>
        <w:bottom w:val="none" w:sz="0" w:space="0" w:color="auto"/>
        <w:right w:val="none" w:sz="0" w:space="0" w:color="auto"/>
      </w:divBdr>
    </w:div>
    <w:div w:id="1206678413">
      <w:bodyDiv w:val="1"/>
      <w:marLeft w:val="0"/>
      <w:marRight w:val="0"/>
      <w:marTop w:val="0"/>
      <w:marBottom w:val="0"/>
      <w:divBdr>
        <w:top w:val="none" w:sz="0" w:space="0" w:color="auto"/>
        <w:left w:val="none" w:sz="0" w:space="0" w:color="auto"/>
        <w:bottom w:val="none" w:sz="0" w:space="0" w:color="auto"/>
        <w:right w:val="none" w:sz="0" w:space="0" w:color="auto"/>
      </w:divBdr>
    </w:div>
    <w:div w:id="1210193300">
      <w:bodyDiv w:val="1"/>
      <w:marLeft w:val="0"/>
      <w:marRight w:val="0"/>
      <w:marTop w:val="0"/>
      <w:marBottom w:val="0"/>
      <w:divBdr>
        <w:top w:val="none" w:sz="0" w:space="0" w:color="auto"/>
        <w:left w:val="none" w:sz="0" w:space="0" w:color="auto"/>
        <w:bottom w:val="none" w:sz="0" w:space="0" w:color="auto"/>
        <w:right w:val="none" w:sz="0" w:space="0" w:color="auto"/>
      </w:divBdr>
    </w:div>
    <w:div w:id="1211383960">
      <w:bodyDiv w:val="1"/>
      <w:marLeft w:val="0"/>
      <w:marRight w:val="0"/>
      <w:marTop w:val="0"/>
      <w:marBottom w:val="0"/>
      <w:divBdr>
        <w:top w:val="none" w:sz="0" w:space="0" w:color="auto"/>
        <w:left w:val="none" w:sz="0" w:space="0" w:color="auto"/>
        <w:bottom w:val="none" w:sz="0" w:space="0" w:color="auto"/>
        <w:right w:val="none" w:sz="0" w:space="0" w:color="auto"/>
      </w:divBdr>
    </w:div>
    <w:div w:id="1215459470">
      <w:bodyDiv w:val="1"/>
      <w:marLeft w:val="0"/>
      <w:marRight w:val="0"/>
      <w:marTop w:val="0"/>
      <w:marBottom w:val="0"/>
      <w:divBdr>
        <w:top w:val="none" w:sz="0" w:space="0" w:color="auto"/>
        <w:left w:val="none" w:sz="0" w:space="0" w:color="auto"/>
        <w:bottom w:val="none" w:sz="0" w:space="0" w:color="auto"/>
        <w:right w:val="none" w:sz="0" w:space="0" w:color="auto"/>
      </w:divBdr>
    </w:div>
    <w:div w:id="1222015708">
      <w:bodyDiv w:val="1"/>
      <w:marLeft w:val="0"/>
      <w:marRight w:val="0"/>
      <w:marTop w:val="0"/>
      <w:marBottom w:val="0"/>
      <w:divBdr>
        <w:top w:val="none" w:sz="0" w:space="0" w:color="auto"/>
        <w:left w:val="none" w:sz="0" w:space="0" w:color="auto"/>
        <w:bottom w:val="none" w:sz="0" w:space="0" w:color="auto"/>
        <w:right w:val="none" w:sz="0" w:space="0" w:color="auto"/>
      </w:divBdr>
    </w:div>
    <w:div w:id="1224875835">
      <w:bodyDiv w:val="1"/>
      <w:marLeft w:val="0"/>
      <w:marRight w:val="0"/>
      <w:marTop w:val="0"/>
      <w:marBottom w:val="0"/>
      <w:divBdr>
        <w:top w:val="none" w:sz="0" w:space="0" w:color="auto"/>
        <w:left w:val="none" w:sz="0" w:space="0" w:color="auto"/>
        <w:bottom w:val="none" w:sz="0" w:space="0" w:color="auto"/>
        <w:right w:val="none" w:sz="0" w:space="0" w:color="auto"/>
      </w:divBdr>
    </w:div>
    <w:div w:id="1225096449">
      <w:bodyDiv w:val="1"/>
      <w:marLeft w:val="0"/>
      <w:marRight w:val="0"/>
      <w:marTop w:val="0"/>
      <w:marBottom w:val="0"/>
      <w:divBdr>
        <w:top w:val="none" w:sz="0" w:space="0" w:color="auto"/>
        <w:left w:val="none" w:sz="0" w:space="0" w:color="auto"/>
        <w:bottom w:val="none" w:sz="0" w:space="0" w:color="auto"/>
        <w:right w:val="none" w:sz="0" w:space="0" w:color="auto"/>
      </w:divBdr>
    </w:div>
    <w:div w:id="1225988796">
      <w:bodyDiv w:val="1"/>
      <w:marLeft w:val="0"/>
      <w:marRight w:val="0"/>
      <w:marTop w:val="0"/>
      <w:marBottom w:val="0"/>
      <w:divBdr>
        <w:top w:val="none" w:sz="0" w:space="0" w:color="auto"/>
        <w:left w:val="none" w:sz="0" w:space="0" w:color="auto"/>
        <w:bottom w:val="none" w:sz="0" w:space="0" w:color="auto"/>
        <w:right w:val="none" w:sz="0" w:space="0" w:color="auto"/>
      </w:divBdr>
    </w:div>
    <w:div w:id="1228226613">
      <w:bodyDiv w:val="1"/>
      <w:marLeft w:val="0"/>
      <w:marRight w:val="0"/>
      <w:marTop w:val="0"/>
      <w:marBottom w:val="0"/>
      <w:divBdr>
        <w:top w:val="none" w:sz="0" w:space="0" w:color="auto"/>
        <w:left w:val="none" w:sz="0" w:space="0" w:color="auto"/>
        <w:bottom w:val="none" w:sz="0" w:space="0" w:color="auto"/>
        <w:right w:val="none" w:sz="0" w:space="0" w:color="auto"/>
      </w:divBdr>
    </w:div>
    <w:div w:id="1232807794">
      <w:bodyDiv w:val="1"/>
      <w:marLeft w:val="0"/>
      <w:marRight w:val="0"/>
      <w:marTop w:val="0"/>
      <w:marBottom w:val="0"/>
      <w:divBdr>
        <w:top w:val="none" w:sz="0" w:space="0" w:color="auto"/>
        <w:left w:val="none" w:sz="0" w:space="0" w:color="auto"/>
        <w:bottom w:val="none" w:sz="0" w:space="0" w:color="auto"/>
        <w:right w:val="none" w:sz="0" w:space="0" w:color="auto"/>
      </w:divBdr>
    </w:div>
    <w:div w:id="1233467437">
      <w:bodyDiv w:val="1"/>
      <w:marLeft w:val="0"/>
      <w:marRight w:val="0"/>
      <w:marTop w:val="0"/>
      <w:marBottom w:val="0"/>
      <w:divBdr>
        <w:top w:val="none" w:sz="0" w:space="0" w:color="auto"/>
        <w:left w:val="none" w:sz="0" w:space="0" w:color="auto"/>
        <w:bottom w:val="none" w:sz="0" w:space="0" w:color="auto"/>
        <w:right w:val="none" w:sz="0" w:space="0" w:color="auto"/>
      </w:divBdr>
    </w:div>
    <w:div w:id="1236430592">
      <w:bodyDiv w:val="1"/>
      <w:marLeft w:val="0"/>
      <w:marRight w:val="0"/>
      <w:marTop w:val="0"/>
      <w:marBottom w:val="0"/>
      <w:divBdr>
        <w:top w:val="none" w:sz="0" w:space="0" w:color="auto"/>
        <w:left w:val="none" w:sz="0" w:space="0" w:color="auto"/>
        <w:bottom w:val="none" w:sz="0" w:space="0" w:color="auto"/>
        <w:right w:val="none" w:sz="0" w:space="0" w:color="auto"/>
      </w:divBdr>
    </w:div>
    <w:div w:id="1240097776">
      <w:bodyDiv w:val="1"/>
      <w:marLeft w:val="0"/>
      <w:marRight w:val="0"/>
      <w:marTop w:val="0"/>
      <w:marBottom w:val="0"/>
      <w:divBdr>
        <w:top w:val="none" w:sz="0" w:space="0" w:color="auto"/>
        <w:left w:val="none" w:sz="0" w:space="0" w:color="auto"/>
        <w:bottom w:val="none" w:sz="0" w:space="0" w:color="auto"/>
        <w:right w:val="none" w:sz="0" w:space="0" w:color="auto"/>
      </w:divBdr>
    </w:div>
    <w:div w:id="1245144014">
      <w:bodyDiv w:val="1"/>
      <w:marLeft w:val="0"/>
      <w:marRight w:val="0"/>
      <w:marTop w:val="0"/>
      <w:marBottom w:val="0"/>
      <w:divBdr>
        <w:top w:val="none" w:sz="0" w:space="0" w:color="auto"/>
        <w:left w:val="none" w:sz="0" w:space="0" w:color="auto"/>
        <w:bottom w:val="none" w:sz="0" w:space="0" w:color="auto"/>
        <w:right w:val="none" w:sz="0" w:space="0" w:color="auto"/>
      </w:divBdr>
    </w:div>
    <w:div w:id="1247543297">
      <w:bodyDiv w:val="1"/>
      <w:marLeft w:val="0"/>
      <w:marRight w:val="0"/>
      <w:marTop w:val="0"/>
      <w:marBottom w:val="0"/>
      <w:divBdr>
        <w:top w:val="none" w:sz="0" w:space="0" w:color="auto"/>
        <w:left w:val="none" w:sz="0" w:space="0" w:color="auto"/>
        <w:bottom w:val="none" w:sz="0" w:space="0" w:color="auto"/>
        <w:right w:val="none" w:sz="0" w:space="0" w:color="auto"/>
      </w:divBdr>
    </w:div>
    <w:div w:id="1253661260">
      <w:bodyDiv w:val="1"/>
      <w:marLeft w:val="0"/>
      <w:marRight w:val="0"/>
      <w:marTop w:val="0"/>
      <w:marBottom w:val="0"/>
      <w:divBdr>
        <w:top w:val="none" w:sz="0" w:space="0" w:color="auto"/>
        <w:left w:val="none" w:sz="0" w:space="0" w:color="auto"/>
        <w:bottom w:val="none" w:sz="0" w:space="0" w:color="auto"/>
        <w:right w:val="none" w:sz="0" w:space="0" w:color="auto"/>
      </w:divBdr>
    </w:div>
    <w:div w:id="1261451766">
      <w:bodyDiv w:val="1"/>
      <w:marLeft w:val="0"/>
      <w:marRight w:val="0"/>
      <w:marTop w:val="0"/>
      <w:marBottom w:val="0"/>
      <w:divBdr>
        <w:top w:val="none" w:sz="0" w:space="0" w:color="auto"/>
        <w:left w:val="none" w:sz="0" w:space="0" w:color="auto"/>
        <w:bottom w:val="none" w:sz="0" w:space="0" w:color="auto"/>
        <w:right w:val="none" w:sz="0" w:space="0" w:color="auto"/>
      </w:divBdr>
    </w:div>
    <w:div w:id="1275014764">
      <w:bodyDiv w:val="1"/>
      <w:marLeft w:val="0"/>
      <w:marRight w:val="0"/>
      <w:marTop w:val="0"/>
      <w:marBottom w:val="0"/>
      <w:divBdr>
        <w:top w:val="none" w:sz="0" w:space="0" w:color="auto"/>
        <w:left w:val="none" w:sz="0" w:space="0" w:color="auto"/>
        <w:bottom w:val="none" w:sz="0" w:space="0" w:color="auto"/>
        <w:right w:val="none" w:sz="0" w:space="0" w:color="auto"/>
      </w:divBdr>
    </w:div>
    <w:div w:id="1275018699">
      <w:bodyDiv w:val="1"/>
      <w:marLeft w:val="0"/>
      <w:marRight w:val="0"/>
      <w:marTop w:val="0"/>
      <w:marBottom w:val="0"/>
      <w:divBdr>
        <w:top w:val="none" w:sz="0" w:space="0" w:color="auto"/>
        <w:left w:val="none" w:sz="0" w:space="0" w:color="auto"/>
        <w:bottom w:val="none" w:sz="0" w:space="0" w:color="auto"/>
        <w:right w:val="none" w:sz="0" w:space="0" w:color="auto"/>
      </w:divBdr>
    </w:div>
    <w:div w:id="1276904310">
      <w:bodyDiv w:val="1"/>
      <w:marLeft w:val="0"/>
      <w:marRight w:val="0"/>
      <w:marTop w:val="0"/>
      <w:marBottom w:val="0"/>
      <w:divBdr>
        <w:top w:val="none" w:sz="0" w:space="0" w:color="auto"/>
        <w:left w:val="none" w:sz="0" w:space="0" w:color="auto"/>
        <w:bottom w:val="none" w:sz="0" w:space="0" w:color="auto"/>
        <w:right w:val="none" w:sz="0" w:space="0" w:color="auto"/>
      </w:divBdr>
    </w:div>
    <w:div w:id="127902894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4384453">
      <w:bodyDiv w:val="1"/>
      <w:marLeft w:val="0"/>
      <w:marRight w:val="0"/>
      <w:marTop w:val="0"/>
      <w:marBottom w:val="0"/>
      <w:divBdr>
        <w:top w:val="none" w:sz="0" w:space="0" w:color="auto"/>
        <w:left w:val="none" w:sz="0" w:space="0" w:color="auto"/>
        <w:bottom w:val="none" w:sz="0" w:space="0" w:color="auto"/>
        <w:right w:val="none" w:sz="0" w:space="0" w:color="auto"/>
      </w:divBdr>
    </w:div>
    <w:div w:id="1287540593">
      <w:bodyDiv w:val="1"/>
      <w:marLeft w:val="0"/>
      <w:marRight w:val="0"/>
      <w:marTop w:val="0"/>
      <w:marBottom w:val="0"/>
      <w:divBdr>
        <w:top w:val="none" w:sz="0" w:space="0" w:color="auto"/>
        <w:left w:val="none" w:sz="0" w:space="0" w:color="auto"/>
        <w:bottom w:val="none" w:sz="0" w:space="0" w:color="auto"/>
        <w:right w:val="none" w:sz="0" w:space="0" w:color="auto"/>
      </w:divBdr>
    </w:div>
    <w:div w:id="1288197821">
      <w:bodyDiv w:val="1"/>
      <w:marLeft w:val="0"/>
      <w:marRight w:val="0"/>
      <w:marTop w:val="0"/>
      <w:marBottom w:val="0"/>
      <w:divBdr>
        <w:top w:val="none" w:sz="0" w:space="0" w:color="auto"/>
        <w:left w:val="none" w:sz="0" w:space="0" w:color="auto"/>
        <w:bottom w:val="none" w:sz="0" w:space="0" w:color="auto"/>
        <w:right w:val="none" w:sz="0" w:space="0" w:color="auto"/>
      </w:divBdr>
    </w:div>
    <w:div w:id="1290435290">
      <w:bodyDiv w:val="1"/>
      <w:marLeft w:val="0"/>
      <w:marRight w:val="0"/>
      <w:marTop w:val="0"/>
      <w:marBottom w:val="0"/>
      <w:divBdr>
        <w:top w:val="none" w:sz="0" w:space="0" w:color="auto"/>
        <w:left w:val="none" w:sz="0" w:space="0" w:color="auto"/>
        <w:bottom w:val="none" w:sz="0" w:space="0" w:color="auto"/>
        <w:right w:val="none" w:sz="0" w:space="0" w:color="auto"/>
      </w:divBdr>
    </w:div>
    <w:div w:id="1293051347">
      <w:bodyDiv w:val="1"/>
      <w:marLeft w:val="0"/>
      <w:marRight w:val="0"/>
      <w:marTop w:val="0"/>
      <w:marBottom w:val="0"/>
      <w:divBdr>
        <w:top w:val="none" w:sz="0" w:space="0" w:color="auto"/>
        <w:left w:val="none" w:sz="0" w:space="0" w:color="auto"/>
        <w:bottom w:val="none" w:sz="0" w:space="0" w:color="auto"/>
        <w:right w:val="none" w:sz="0" w:space="0" w:color="auto"/>
      </w:divBdr>
    </w:div>
    <w:div w:id="1293442598">
      <w:bodyDiv w:val="1"/>
      <w:marLeft w:val="0"/>
      <w:marRight w:val="0"/>
      <w:marTop w:val="0"/>
      <w:marBottom w:val="0"/>
      <w:divBdr>
        <w:top w:val="none" w:sz="0" w:space="0" w:color="auto"/>
        <w:left w:val="none" w:sz="0" w:space="0" w:color="auto"/>
        <w:bottom w:val="none" w:sz="0" w:space="0" w:color="auto"/>
        <w:right w:val="none" w:sz="0" w:space="0" w:color="auto"/>
      </w:divBdr>
    </w:div>
    <w:div w:id="1294751205">
      <w:bodyDiv w:val="1"/>
      <w:marLeft w:val="0"/>
      <w:marRight w:val="0"/>
      <w:marTop w:val="0"/>
      <w:marBottom w:val="0"/>
      <w:divBdr>
        <w:top w:val="none" w:sz="0" w:space="0" w:color="auto"/>
        <w:left w:val="none" w:sz="0" w:space="0" w:color="auto"/>
        <w:bottom w:val="none" w:sz="0" w:space="0" w:color="auto"/>
        <w:right w:val="none" w:sz="0" w:space="0" w:color="auto"/>
      </w:divBdr>
    </w:div>
    <w:div w:id="1303970922">
      <w:bodyDiv w:val="1"/>
      <w:marLeft w:val="0"/>
      <w:marRight w:val="0"/>
      <w:marTop w:val="0"/>
      <w:marBottom w:val="0"/>
      <w:divBdr>
        <w:top w:val="none" w:sz="0" w:space="0" w:color="auto"/>
        <w:left w:val="none" w:sz="0" w:space="0" w:color="auto"/>
        <w:bottom w:val="none" w:sz="0" w:space="0" w:color="auto"/>
        <w:right w:val="none" w:sz="0" w:space="0" w:color="auto"/>
      </w:divBdr>
    </w:div>
    <w:div w:id="1304703143">
      <w:bodyDiv w:val="1"/>
      <w:marLeft w:val="0"/>
      <w:marRight w:val="0"/>
      <w:marTop w:val="0"/>
      <w:marBottom w:val="0"/>
      <w:divBdr>
        <w:top w:val="none" w:sz="0" w:space="0" w:color="auto"/>
        <w:left w:val="none" w:sz="0" w:space="0" w:color="auto"/>
        <w:bottom w:val="none" w:sz="0" w:space="0" w:color="auto"/>
        <w:right w:val="none" w:sz="0" w:space="0" w:color="auto"/>
      </w:divBdr>
    </w:div>
    <w:div w:id="1307393987">
      <w:bodyDiv w:val="1"/>
      <w:marLeft w:val="0"/>
      <w:marRight w:val="0"/>
      <w:marTop w:val="0"/>
      <w:marBottom w:val="0"/>
      <w:divBdr>
        <w:top w:val="none" w:sz="0" w:space="0" w:color="auto"/>
        <w:left w:val="none" w:sz="0" w:space="0" w:color="auto"/>
        <w:bottom w:val="none" w:sz="0" w:space="0" w:color="auto"/>
        <w:right w:val="none" w:sz="0" w:space="0" w:color="auto"/>
      </w:divBdr>
    </w:div>
    <w:div w:id="1309016159">
      <w:bodyDiv w:val="1"/>
      <w:marLeft w:val="0"/>
      <w:marRight w:val="0"/>
      <w:marTop w:val="0"/>
      <w:marBottom w:val="0"/>
      <w:divBdr>
        <w:top w:val="none" w:sz="0" w:space="0" w:color="auto"/>
        <w:left w:val="none" w:sz="0" w:space="0" w:color="auto"/>
        <w:bottom w:val="none" w:sz="0" w:space="0" w:color="auto"/>
        <w:right w:val="none" w:sz="0" w:space="0" w:color="auto"/>
      </w:divBdr>
    </w:div>
    <w:div w:id="1309549429">
      <w:bodyDiv w:val="1"/>
      <w:marLeft w:val="0"/>
      <w:marRight w:val="0"/>
      <w:marTop w:val="0"/>
      <w:marBottom w:val="0"/>
      <w:divBdr>
        <w:top w:val="none" w:sz="0" w:space="0" w:color="auto"/>
        <w:left w:val="none" w:sz="0" w:space="0" w:color="auto"/>
        <w:bottom w:val="none" w:sz="0" w:space="0" w:color="auto"/>
        <w:right w:val="none" w:sz="0" w:space="0" w:color="auto"/>
      </w:divBdr>
    </w:div>
    <w:div w:id="1310014807">
      <w:bodyDiv w:val="1"/>
      <w:marLeft w:val="0"/>
      <w:marRight w:val="0"/>
      <w:marTop w:val="0"/>
      <w:marBottom w:val="0"/>
      <w:divBdr>
        <w:top w:val="none" w:sz="0" w:space="0" w:color="auto"/>
        <w:left w:val="none" w:sz="0" w:space="0" w:color="auto"/>
        <w:bottom w:val="none" w:sz="0" w:space="0" w:color="auto"/>
        <w:right w:val="none" w:sz="0" w:space="0" w:color="auto"/>
      </w:divBdr>
    </w:div>
    <w:div w:id="1310554728">
      <w:bodyDiv w:val="1"/>
      <w:marLeft w:val="0"/>
      <w:marRight w:val="0"/>
      <w:marTop w:val="0"/>
      <w:marBottom w:val="0"/>
      <w:divBdr>
        <w:top w:val="none" w:sz="0" w:space="0" w:color="auto"/>
        <w:left w:val="none" w:sz="0" w:space="0" w:color="auto"/>
        <w:bottom w:val="none" w:sz="0" w:space="0" w:color="auto"/>
        <w:right w:val="none" w:sz="0" w:space="0" w:color="auto"/>
      </w:divBdr>
    </w:div>
    <w:div w:id="1312638617">
      <w:bodyDiv w:val="1"/>
      <w:marLeft w:val="0"/>
      <w:marRight w:val="0"/>
      <w:marTop w:val="0"/>
      <w:marBottom w:val="0"/>
      <w:divBdr>
        <w:top w:val="none" w:sz="0" w:space="0" w:color="auto"/>
        <w:left w:val="none" w:sz="0" w:space="0" w:color="auto"/>
        <w:bottom w:val="none" w:sz="0" w:space="0" w:color="auto"/>
        <w:right w:val="none" w:sz="0" w:space="0" w:color="auto"/>
      </w:divBdr>
    </w:div>
    <w:div w:id="1314094743">
      <w:bodyDiv w:val="1"/>
      <w:marLeft w:val="0"/>
      <w:marRight w:val="0"/>
      <w:marTop w:val="0"/>
      <w:marBottom w:val="0"/>
      <w:divBdr>
        <w:top w:val="none" w:sz="0" w:space="0" w:color="auto"/>
        <w:left w:val="none" w:sz="0" w:space="0" w:color="auto"/>
        <w:bottom w:val="none" w:sz="0" w:space="0" w:color="auto"/>
        <w:right w:val="none" w:sz="0" w:space="0" w:color="auto"/>
      </w:divBdr>
    </w:div>
    <w:div w:id="1315570136">
      <w:bodyDiv w:val="1"/>
      <w:marLeft w:val="0"/>
      <w:marRight w:val="0"/>
      <w:marTop w:val="0"/>
      <w:marBottom w:val="0"/>
      <w:divBdr>
        <w:top w:val="none" w:sz="0" w:space="0" w:color="auto"/>
        <w:left w:val="none" w:sz="0" w:space="0" w:color="auto"/>
        <w:bottom w:val="none" w:sz="0" w:space="0" w:color="auto"/>
        <w:right w:val="none" w:sz="0" w:space="0" w:color="auto"/>
      </w:divBdr>
    </w:div>
    <w:div w:id="1324313579">
      <w:bodyDiv w:val="1"/>
      <w:marLeft w:val="0"/>
      <w:marRight w:val="0"/>
      <w:marTop w:val="0"/>
      <w:marBottom w:val="0"/>
      <w:divBdr>
        <w:top w:val="none" w:sz="0" w:space="0" w:color="auto"/>
        <w:left w:val="none" w:sz="0" w:space="0" w:color="auto"/>
        <w:bottom w:val="none" w:sz="0" w:space="0" w:color="auto"/>
        <w:right w:val="none" w:sz="0" w:space="0" w:color="auto"/>
      </w:divBdr>
    </w:div>
    <w:div w:id="1328946752">
      <w:bodyDiv w:val="1"/>
      <w:marLeft w:val="0"/>
      <w:marRight w:val="0"/>
      <w:marTop w:val="0"/>
      <w:marBottom w:val="0"/>
      <w:divBdr>
        <w:top w:val="none" w:sz="0" w:space="0" w:color="auto"/>
        <w:left w:val="none" w:sz="0" w:space="0" w:color="auto"/>
        <w:bottom w:val="none" w:sz="0" w:space="0" w:color="auto"/>
        <w:right w:val="none" w:sz="0" w:space="0" w:color="auto"/>
      </w:divBdr>
    </w:div>
    <w:div w:id="1328947478">
      <w:bodyDiv w:val="1"/>
      <w:marLeft w:val="0"/>
      <w:marRight w:val="0"/>
      <w:marTop w:val="0"/>
      <w:marBottom w:val="0"/>
      <w:divBdr>
        <w:top w:val="none" w:sz="0" w:space="0" w:color="auto"/>
        <w:left w:val="none" w:sz="0" w:space="0" w:color="auto"/>
        <w:bottom w:val="none" w:sz="0" w:space="0" w:color="auto"/>
        <w:right w:val="none" w:sz="0" w:space="0" w:color="auto"/>
      </w:divBdr>
    </w:div>
    <w:div w:id="1329407662">
      <w:bodyDiv w:val="1"/>
      <w:marLeft w:val="0"/>
      <w:marRight w:val="0"/>
      <w:marTop w:val="0"/>
      <w:marBottom w:val="0"/>
      <w:divBdr>
        <w:top w:val="none" w:sz="0" w:space="0" w:color="auto"/>
        <w:left w:val="none" w:sz="0" w:space="0" w:color="auto"/>
        <w:bottom w:val="none" w:sz="0" w:space="0" w:color="auto"/>
        <w:right w:val="none" w:sz="0" w:space="0" w:color="auto"/>
      </w:divBdr>
    </w:div>
    <w:div w:id="1329937933">
      <w:bodyDiv w:val="1"/>
      <w:marLeft w:val="0"/>
      <w:marRight w:val="0"/>
      <w:marTop w:val="0"/>
      <w:marBottom w:val="0"/>
      <w:divBdr>
        <w:top w:val="none" w:sz="0" w:space="0" w:color="auto"/>
        <w:left w:val="none" w:sz="0" w:space="0" w:color="auto"/>
        <w:bottom w:val="none" w:sz="0" w:space="0" w:color="auto"/>
        <w:right w:val="none" w:sz="0" w:space="0" w:color="auto"/>
      </w:divBdr>
    </w:div>
    <w:div w:id="1331323905">
      <w:bodyDiv w:val="1"/>
      <w:marLeft w:val="0"/>
      <w:marRight w:val="0"/>
      <w:marTop w:val="0"/>
      <w:marBottom w:val="0"/>
      <w:divBdr>
        <w:top w:val="none" w:sz="0" w:space="0" w:color="auto"/>
        <w:left w:val="none" w:sz="0" w:space="0" w:color="auto"/>
        <w:bottom w:val="none" w:sz="0" w:space="0" w:color="auto"/>
        <w:right w:val="none" w:sz="0" w:space="0" w:color="auto"/>
      </w:divBdr>
    </w:div>
    <w:div w:id="1335500545">
      <w:bodyDiv w:val="1"/>
      <w:marLeft w:val="0"/>
      <w:marRight w:val="0"/>
      <w:marTop w:val="0"/>
      <w:marBottom w:val="0"/>
      <w:divBdr>
        <w:top w:val="none" w:sz="0" w:space="0" w:color="auto"/>
        <w:left w:val="none" w:sz="0" w:space="0" w:color="auto"/>
        <w:bottom w:val="none" w:sz="0" w:space="0" w:color="auto"/>
        <w:right w:val="none" w:sz="0" w:space="0" w:color="auto"/>
      </w:divBdr>
    </w:div>
    <w:div w:id="1338072374">
      <w:bodyDiv w:val="1"/>
      <w:marLeft w:val="0"/>
      <w:marRight w:val="0"/>
      <w:marTop w:val="0"/>
      <w:marBottom w:val="0"/>
      <w:divBdr>
        <w:top w:val="none" w:sz="0" w:space="0" w:color="auto"/>
        <w:left w:val="none" w:sz="0" w:space="0" w:color="auto"/>
        <w:bottom w:val="none" w:sz="0" w:space="0" w:color="auto"/>
        <w:right w:val="none" w:sz="0" w:space="0" w:color="auto"/>
      </w:divBdr>
    </w:div>
    <w:div w:id="1358771073">
      <w:bodyDiv w:val="1"/>
      <w:marLeft w:val="0"/>
      <w:marRight w:val="0"/>
      <w:marTop w:val="0"/>
      <w:marBottom w:val="0"/>
      <w:divBdr>
        <w:top w:val="none" w:sz="0" w:space="0" w:color="auto"/>
        <w:left w:val="none" w:sz="0" w:space="0" w:color="auto"/>
        <w:bottom w:val="none" w:sz="0" w:space="0" w:color="auto"/>
        <w:right w:val="none" w:sz="0" w:space="0" w:color="auto"/>
      </w:divBdr>
    </w:div>
    <w:div w:id="1362971775">
      <w:bodyDiv w:val="1"/>
      <w:marLeft w:val="0"/>
      <w:marRight w:val="0"/>
      <w:marTop w:val="0"/>
      <w:marBottom w:val="0"/>
      <w:divBdr>
        <w:top w:val="none" w:sz="0" w:space="0" w:color="auto"/>
        <w:left w:val="none" w:sz="0" w:space="0" w:color="auto"/>
        <w:bottom w:val="none" w:sz="0" w:space="0" w:color="auto"/>
        <w:right w:val="none" w:sz="0" w:space="0" w:color="auto"/>
      </w:divBdr>
    </w:div>
    <w:div w:id="1365717739">
      <w:bodyDiv w:val="1"/>
      <w:marLeft w:val="0"/>
      <w:marRight w:val="0"/>
      <w:marTop w:val="0"/>
      <w:marBottom w:val="0"/>
      <w:divBdr>
        <w:top w:val="none" w:sz="0" w:space="0" w:color="auto"/>
        <w:left w:val="none" w:sz="0" w:space="0" w:color="auto"/>
        <w:bottom w:val="none" w:sz="0" w:space="0" w:color="auto"/>
        <w:right w:val="none" w:sz="0" w:space="0" w:color="auto"/>
      </w:divBdr>
    </w:div>
    <w:div w:id="1366294562">
      <w:bodyDiv w:val="1"/>
      <w:marLeft w:val="0"/>
      <w:marRight w:val="0"/>
      <w:marTop w:val="0"/>
      <w:marBottom w:val="0"/>
      <w:divBdr>
        <w:top w:val="none" w:sz="0" w:space="0" w:color="auto"/>
        <w:left w:val="none" w:sz="0" w:space="0" w:color="auto"/>
        <w:bottom w:val="none" w:sz="0" w:space="0" w:color="auto"/>
        <w:right w:val="none" w:sz="0" w:space="0" w:color="auto"/>
      </w:divBdr>
    </w:div>
    <w:div w:id="1367094831">
      <w:bodyDiv w:val="1"/>
      <w:marLeft w:val="0"/>
      <w:marRight w:val="0"/>
      <w:marTop w:val="0"/>
      <w:marBottom w:val="0"/>
      <w:divBdr>
        <w:top w:val="none" w:sz="0" w:space="0" w:color="auto"/>
        <w:left w:val="none" w:sz="0" w:space="0" w:color="auto"/>
        <w:bottom w:val="none" w:sz="0" w:space="0" w:color="auto"/>
        <w:right w:val="none" w:sz="0" w:space="0" w:color="auto"/>
      </w:divBdr>
    </w:div>
    <w:div w:id="1371565411">
      <w:bodyDiv w:val="1"/>
      <w:marLeft w:val="0"/>
      <w:marRight w:val="0"/>
      <w:marTop w:val="0"/>
      <w:marBottom w:val="0"/>
      <w:divBdr>
        <w:top w:val="none" w:sz="0" w:space="0" w:color="auto"/>
        <w:left w:val="none" w:sz="0" w:space="0" w:color="auto"/>
        <w:bottom w:val="none" w:sz="0" w:space="0" w:color="auto"/>
        <w:right w:val="none" w:sz="0" w:space="0" w:color="auto"/>
      </w:divBdr>
    </w:div>
    <w:div w:id="1372921961">
      <w:bodyDiv w:val="1"/>
      <w:marLeft w:val="0"/>
      <w:marRight w:val="0"/>
      <w:marTop w:val="0"/>
      <w:marBottom w:val="0"/>
      <w:divBdr>
        <w:top w:val="none" w:sz="0" w:space="0" w:color="auto"/>
        <w:left w:val="none" w:sz="0" w:space="0" w:color="auto"/>
        <w:bottom w:val="none" w:sz="0" w:space="0" w:color="auto"/>
        <w:right w:val="none" w:sz="0" w:space="0" w:color="auto"/>
      </w:divBdr>
    </w:div>
    <w:div w:id="1374159671">
      <w:bodyDiv w:val="1"/>
      <w:marLeft w:val="0"/>
      <w:marRight w:val="0"/>
      <w:marTop w:val="0"/>
      <w:marBottom w:val="0"/>
      <w:divBdr>
        <w:top w:val="none" w:sz="0" w:space="0" w:color="auto"/>
        <w:left w:val="none" w:sz="0" w:space="0" w:color="auto"/>
        <w:bottom w:val="none" w:sz="0" w:space="0" w:color="auto"/>
        <w:right w:val="none" w:sz="0" w:space="0" w:color="auto"/>
      </w:divBdr>
    </w:div>
    <w:div w:id="1378317216">
      <w:bodyDiv w:val="1"/>
      <w:marLeft w:val="0"/>
      <w:marRight w:val="0"/>
      <w:marTop w:val="0"/>
      <w:marBottom w:val="0"/>
      <w:divBdr>
        <w:top w:val="none" w:sz="0" w:space="0" w:color="auto"/>
        <w:left w:val="none" w:sz="0" w:space="0" w:color="auto"/>
        <w:bottom w:val="none" w:sz="0" w:space="0" w:color="auto"/>
        <w:right w:val="none" w:sz="0" w:space="0" w:color="auto"/>
      </w:divBdr>
    </w:div>
    <w:div w:id="1378972713">
      <w:bodyDiv w:val="1"/>
      <w:marLeft w:val="0"/>
      <w:marRight w:val="0"/>
      <w:marTop w:val="0"/>
      <w:marBottom w:val="0"/>
      <w:divBdr>
        <w:top w:val="none" w:sz="0" w:space="0" w:color="auto"/>
        <w:left w:val="none" w:sz="0" w:space="0" w:color="auto"/>
        <w:bottom w:val="none" w:sz="0" w:space="0" w:color="auto"/>
        <w:right w:val="none" w:sz="0" w:space="0" w:color="auto"/>
      </w:divBdr>
    </w:div>
    <w:div w:id="1380278019">
      <w:bodyDiv w:val="1"/>
      <w:marLeft w:val="0"/>
      <w:marRight w:val="0"/>
      <w:marTop w:val="0"/>
      <w:marBottom w:val="0"/>
      <w:divBdr>
        <w:top w:val="none" w:sz="0" w:space="0" w:color="auto"/>
        <w:left w:val="none" w:sz="0" w:space="0" w:color="auto"/>
        <w:bottom w:val="none" w:sz="0" w:space="0" w:color="auto"/>
        <w:right w:val="none" w:sz="0" w:space="0" w:color="auto"/>
      </w:divBdr>
    </w:div>
    <w:div w:id="1382437595">
      <w:bodyDiv w:val="1"/>
      <w:marLeft w:val="0"/>
      <w:marRight w:val="0"/>
      <w:marTop w:val="0"/>
      <w:marBottom w:val="0"/>
      <w:divBdr>
        <w:top w:val="none" w:sz="0" w:space="0" w:color="auto"/>
        <w:left w:val="none" w:sz="0" w:space="0" w:color="auto"/>
        <w:bottom w:val="none" w:sz="0" w:space="0" w:color="auto"/>
        <w:right w:val="none" w:sz="0" w:space="0" w:color="auto"/>
      </w:divBdr>
    </w:div>
    <w:div w:id="1383214656">
      <w:bodyDiv w:val="1"/>
      <w:marLeft w:val="0"/>
      <w:marRight w:val="0"/>
      <w:marTop w:val="0"/>
      <w:marBottom w:val="0"/>
      <w:divBdr>
        <w:top w:val="none" w:sz="0" w:space="0" w:color="auto"/>
        <w:left w:val="none" w:sz="0" w:space="0" w:color="auto"/>
        <w:bottom w:val="none" w:sz="0" w:space="0" w:color="auto"/>
        <w:right w:val="none" w:sz="0" w:space="0" w:color="auto"/>
      </w:divBdr>
    </w:div>
    <w:div w:id="1396973969">
      <w:bodyDiv w:val="1"/>
      <w:marLeft w:val="0"/>
      <w:marRight w:val="0"/>
      <w:marTop w:val="0"/>
      <w:marBottom w:val="0"/>
      <w:divBdr>
        <w:top w:val="none" w:sz="0" w:space="0" w:color="auto"/>
        <w:left w:val="none" w:sz="0" w:space="0" w:color="auto"/>
        <w:bottom w:val="none" w:sz="0" w:space="0" w:color="auto"/>
        <w:right w:val="none" w:sz="0" w:space="0" w:color="auto"/>
      </w:divBdr>
    </w:div>
    <w:div w:id="14030663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6780391">
      <w:bodyDiv w:val="1"/>
      <w:marLeft w:val="0"/>
      <w:marRight w:val="0"/>
      <w:marTop w:val="0"/>
      <w:marBottom w:val="0"/>
      <w:divBdr>
        <w:top w:val="none" w:sz="0" w:space="0" w:color="auto"/>
        <w:left w:val="none" w:sz="0" w:space="0" w:color="auto"/>
        <w:bottom w:val="none" w:sz="0" w:space="0" w:color="auto"/>
        <w:right w:val="none" w:sz="0" w:space="0" w:color="auto"/>
      </w:divBdr>
    </w:div>
    <w:div w:id="1418357675">
      <w:bodyDiv w:val="1"/>
      <w:marLeft w:val="0"/>
      <w:marRight w:val="0"/>
      <w:marTop w:val="0"/>
      <w:marBottom w:val="0"/>
      <w:divBdr>
        <w:top w:val="none" w:sz="0" w:space="0" w:color="auto"/>
        <w:left w:val="none" w:sz="0" w:space="0" w:color="auto"/>
        <w:bottom w:val="none" w:sz="0" w:space="0" w:color="auto"/>
        <w:right w:val="none" w:sz="0" w:space="0" w:color="auto"/>
      </w:divBdr>
    </w:div>
    <w:div w:id="1429420778">
      <w:bodyDiv w:val="1"/>
      <w:marLeft w:val="0"/>
      <w:marRight w:val="0"/>
      <w:marTop w:val="0"/>
      <w:marBottom w:val="0"/>
      <w:divBdr>
        <w:top w:val="none" w:sz="0" w:space="0" w:color="auto"/>
        <w:left w:val="none" w:sz="0" w:space="0" w:color="auto"/>
        <w:bottom w:val="none" w:sz="0" w:space="0" w:color="auto"/>
        <w:right w:val="none" w:sz="0" w:space="0" w:color="auto"/>
      </w:divBdr>
    </w:div>
    <w:div w:id="1437170733">
      <w:bodyDiv w:val="1"/>
      <w:marLeft w:val="0"/>
      <w:marRight w:val="0"/>
      <w:marTop w:val="0"/>
      <w:marBottom w:val="0"/>
      <w:divBdr>
        <w:top w:val="none" w:sz="0" w:space="0" w:color="auto"/>
        <w:left w:val="none" w:sz="0" w:space="0" w:color="auto"/>
        <w:bottom w:val="none" w:sz="0" w:space="0" w:color="auto"/>
        <w:right w:val="none" w:sz="0" w:space="0" w:color="auto"/>
      </w:divBdr>
    </w:div>
    <w:div w:id="1440567501">
      <w:bodyDiv w:val="1"/>
      <w:marLeft w:val="0"/>
      <w:marRight w:val="0"/>
      <w:marTop w:val="0"/>
      <w:marBottom w:val="0"/>
      <w:divBdr>
        <w:top w:val="none" w:sz="0" w:space="0" w:color="auto"/>
        <w:left w:val="none" w:sz="0" w:space="0" w:color="auto"/>
        <w:bottom w:val="none" w:sz="0" w:space="0" w:color="auto"/>
        <w:right w:val="none" w:sz="0" w:space="0" w:color="auto"/>
      </w:divBdr>
    </w:div>
    <w:div w:id="1441491279">
      <w:bodyDiv w:val="1"/>
      <w:marLeft w:val="0"/>
      <w:marRight w:val="0"/>
      <w:marTop w:val="0"/>
      <w:marBottom w:val="0"/>
      <w:divBdr>
        <w:top w:val="none" w:sz="0" w:space="0" w:color="auto"/>
        <w:left w:val="none" w:sz="0" w:space="0" w:color="auto"/>
        <w:bottom w:val="none" w:sz="0" w:space="0" w:color="auto"/>
        <w:right w:val="none" w:sz="0" w:space="0" w:color="auto"/>
      </w:divBdr>
    </w:div>
    <w:div w:id="1447306610">
      <w:bodyDiv w:val="1"/>
      <w:marLeft w:val="0"/>
      <w:marRight w:val="0"/>
      <w:marTop w:val="0"/>
      <w:marBottom w:val="0"/>
      <w:divBdr>
        <w:top w:val="none" w:sz="0" w:space="0" w:color="auto"/>
        <w:left w:val="none" w:sz="0" w:space="0" w:color="auto"/>
        <w:bottom w:val="none" w:sz="0" w:space="0" w:color="auto"/>
        <w:right w:val="none" w:sz="0" w:space="0" w:color="auto"/>
      </w:divBdr>
    </w:div>
    <w:div w:id="1450933909">
      <w:bodyDiv w:val="1"/>
      <w:marLeft w:val="0"/>
      <w:marRight w:val="0"/>
      <w:marTop w:val="0"/>
      <w:marBottom w:val="0"/>
      <w:divBdr>
        <w:top w:val="none" w:sz="0" w:space="0" w:color="auto"/>
        <w:left w:val="none" w:sz="0" w:space="0" w:color="auto"/>
        <w:bottom w:val="none" w:sz="0" w:space="0" w:color="auto"/>
        <w:right w:val="none" w:sz="0" w:space="0" w:color="auto"/>
      </w:divBdr>
    </w:div>
    <w:div w:id="1452242582">
      <w:bodyDiv w:val="1"/>
      <w:marLeft w:val="0"/>
      <w:marRight w:val="0"/>
      <w:marTop w:val="0"/>
      <w:marBottom w:val="0"/>
      <w:divBdr>
        <w:top w:val="none" w:sz="0" w:space="0" w:color="auto"/>
        <w:left w:val="none" w:sz="0" w:space="0" w:color="auto"/>
        <w:bottom w:val="none" w:sz="0" w:space="0" w:color="auto"/>
        <w:right w:val="none" w:sz="0" w:space="0" w:color="auto"/>
      </w:divBdr>
    </w:div>
    <w:div w:id="1454858466">
      <w:bodyDiv w:val="1"/>
      <w:marLeft w:val="0"/>
      <w:marRight w:val="0"/>
      <w:marTop w:val="0"/>
      <w:marBottom w:val="0"/>
      <w:divBdr>
        <w:top w:val="none" w:sz="0" w:space="0" w:color="auto"/>
        <w:left w:val="none" w:sz="0" w:space="0" w:color="auto"/>
        <w:bottom w:val="none" w:sz="0" w:space="0" w:color="auto"/>
        <w:right w:val="none" w:sz="0" w:space="0" w:color="auto"/>
      </w:divBdr>
    </w:div>
    <w:div w:id="1460680843">
      <w:bodyDiv w:val="1"/>
      <w:marLeft w:val="0"/>
      <w:marRight w:val="0"/>
      <w:marTop w:val="0"/>
      <w:marBottom w:val="0"/>
      <w:divBdr>
        <w:top w:val="none" w:sz="0" w:space="0" w:color="auto"/>
        <w:left w:val="none" w:sz="0" w:space="0" w:color="auto"/>
        <w:bottom w:val="none" w:sz="0" w:space="0" w:color="auto"/>
        <w:right w:val="none" w:sz="0" w:space="0" w:color="auto"/>
      </w:divBdr>
    </w:div>
    <w:div w:id="1461610526">
      <w:bodyDiv w:val="1"/>
      <w:marLeft w:val="0"/>
      <w:marRight w:val="0"/>
      <w:marTop w:val="0"/>
      <w:marBottom w:val="0"/>
      <w:divBdr>
        <w:top w:val="none" w:sz="0" w:space="0" w:color="auto"/>
        <w:left w:val="none" w:sz="0" w:space="0" w:color="auto"/>
        <w:bottom w:val="none" w:sz="0" w:space="0" w:color="auto"/>
        <w:right w:val="none" w:sz="0" w:space="0" w:color="auto"/>
      </w:divBdr>
    </w:div>
    <w:div w:id="1465924514">
      <w:bodyDiv w:val="1"/>
      <w:marLeft w:val="0"/>
      <w:marRight w:val="0"/>
      <w:marTop w:val="0"/>
      <w:marBottom w:val="0"/>
      <w:divBdr>
        <w:top w:val="none" w:sz="0" w:space="0" w:color="auto"/>
        <w:left w:val="none" w:sz="0" w:space="0" w:color="auto"/>
        <w:bottom w:val="none" w:sz="0" w:space="0" w:color="auto"/>
        <w:right w:val="none" w:sz="0" w:space="0" w:color="auto"/>
      </w:divBdr>
    </w:div>
    <w:div w:id="146808482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5559416">
      <w:bodyDiv w:val="1"/>
      <w:marLeft w:val="0"/>
      <w:marRight w:val="0"/>
      <w:marTop w:val="0"/>
      <w:marBottom w:val="0"/>
      <w:divBdr>
        <w:top w:val="none" w:sz="0" w:space="0" w:color="auto"/>
        <w:left w:val="none" w:sz="0" w:space="0" w:color="auto"/>
        <w:bottom w:val="none" w:sz="0" w:space="0" w:color="auto"/>
        <w:right w:val="none" w:sz="0" w:space="0" w:color="auto"/>
      </w:divBdr>
    </w:div>
    <w:div w:id="1480150726">
      <w:bodyDiv w:val="1"/>
      <w:marLeft w:val="0"/>
      <w:marRight w:val="0"/>
      <w:marTop w:val="0"/>
      <w:marBottom w:val="0"/>
      <w:divBdr>
        <w:top w:val="none" w:sz="0" w:space="0" w:color="auto"/>
        <w:left w:val="none" w:sz="0" w:space="0" w:color="auto"/>
        <w:bottom w:val="none" w:sz="0" w:space="0" w:color="auto"/>
        <w:right w:val="none" w:sz="0" w:space="0" w:color="auto"/>
      </w:divBdr>
    </w:div>
    <w:div w:id="1482696065">
      <w:bodyDiv w:val="1"/>
      <w:marLeft w:val="0"/>
      <w:marRight w:val="0"/>
      <w:marTop w:val="0"/>
      <w:marBottom w:val="0"/>
      <w:divBdr>
        <w:top w:val="none" w:sz="0" w:space="0" w:color="auto"/>
        <w:left w:val="none" w:sz="0" w:space="0" w:color="auto"/>
        <w:bottom w:val="none" w:sz="0" w:space="0" w:color="auto"/>
        <w:right w:val="none" w:sz="0" w:space="0" w:color="auto"/>
      </w:divBdr>
    </w:div>
    <w:div w:id="1488277510">
      <w:bodyDiv w:val="1"/>
      <w:marLeft w:val="0"/>
      <w:marRight w:val="0"/>
      <w:marTop w:val="0"/>
      <w:marBottom w:val="0"/>
      <w:divBdr>
        <w:top w:val="none" w:sz="0" w:space="0" w:color="auto"/>
        <w:left w:val="none" w:sz="0" w:space="0" w:color="auto"/>
        <w:bottom w:val="none" w:sz="0" w:space="0" w:color="auto"/>
        <w:right w:val="none" w:sz="0" w:space="0" w:color="auto"/>
      </w:divBdr>
    </w:div>
    <w:div w:id="1488860674">
      <w:bodyDiv w:val="1"/>
      <w:marLeft w:val="0"/>
      <w:marRight w:val="0"/>
      <w:marTop w:val="0"/>
      <w:marBottom w:val="0"/>
      <w:divBdr>
        <w:top w:val="none" w:sz="0" w:space="0" w:color="auto"/>
        <w:left w:val="none" w:sz="0" w:space="0" w:color="auto"/>
        <w:bottom w:val="none" w:sz="0" w:space="0" w:color="auto"/>
        <w:right w:val="none" w:sz="0" w:space="0" w:color="auto"/>
      </w:divBdr>
    </w:div>
    <w:div w:id="1491360822">
      <w:bodyDiv w:val="1"/>
      <w:marLeft w:val="0"/>
      <w:marRight w:val="0"/>
      <w:marTop w:val="0"/>
      <w:marBottom w:val="0"/>
      <w:divBdr>
        <w:top w:val="none" w:sz="0" w:space="0" w:color="auto"/>
        <w:left w:val="none" w:sz="0" w:space="0" w:color="auto"/>
        <w:bottom w:val="none" w:sz="0" w:space="0" w:color="auto"/>
        <w:right w:val="none" w:sz="0" w:space="0" w:color="auto"/>
      </w:divBdr>
    </w:div>
    <w:div w:id="1503011564">
      <w:bodyDiv w:val="1"/>
      <w:marLeft w:val="0"/>
      <w:marRight w:val="0"/>
      <w:marTop w:val="0"/>
      <w:marBottom w:val="0"/>
      <w:divBdr>
        <w:top w:val="none" w:sz="0" w:space="0" w:color="auto"/>
        <w:left w:val="none" w:sz="0" w:space="0" w:color="auto"/>
        <w:bottom w:val="none" w:sz="0" w:space="0" w:color="auto"/>
        <w:right w:val="none" w:sz="0" w:space="0" w:color="auto"/>
      </w:divBdr>
    </w:div>
    <w:div w:id="1507594103">
      <w:bodyDiv w:val="1"/>
      <w:marLeft w:val="0"/>
      <w:marRight w:val="0"/>
      <w:marTop w:val="0"/>
      <w:marBottom w:val="0"/>
      <w:divBdr>
        <w:top w:val="none" w:sz="0" w:space="0" w:color="auto"/>
        <w:left w:val="none" w:sz="0" w:space="0" w:color="auto"/>
        <w:bottom w:val="none" w:sz="0" w:space="0" w:color="auto"/>
        <w:right w:val="none" w:sz="0" w:space="0" w:color="auto"/>
      </w:divBdr>
    </w:div>
    <w:div w:id="1509517822">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09908373">
      <w:bodyDiv w:val="1"/>
      <w:marLeft w:val="0"/>
      <w:marRight w:val="0"/>
      <w:marTop w:val="0"/>
      <w:marBottom w:val="0"/>
      <w:divBdr>
        <w:top w:val="none" w:sz="0" w:space="0" w:color="auto"/>
        <w:left w:val="none" w:sz="0" w:space="0" w:color="auto"/>
        <w:bottom w:val="none" w:sz="0" w:space="0" w:color="auto"/>
        <w:right w:val="none" w:sz="0" w:space="0" w:color="auto"/>
      </w:divBdr>
    </w:div>
    <w:div w:id="1511094514">
      <w:bodyDiv w:val="1"/>
      <w:marLeft w:val="0"/>
      <w:marRight w:val="0"/>
      <w:marTop w:val="0"/>
      <w:marBottom w:val="0"/>
      <w:divBdr>
        <w:top w:val="none" w:sz="0" w:space="0" w:color="auto"/>
        <w:left w:val="none" w:sz="0" w:space="0" w:color="auto"/>
        <w:bottom w:val="none" w:sz="0" w:space="0" w:color="auto"/>
        <w:right w:val="none" w:sz="0" w:space="0" w:color="auto"/>
      </w:divBdr>
    </w:div>
    <w:div w:id="1514567955">
      <w:bodyDiv w:val="1"/>
      <w:marLeft w:val="0"/>
      <w:marRight w:val="0"/>
      <w:marTop w:val="0"/>
      <w:marBottom w:val="0"/>
      <w:divBdr>
        <w:top w:val="none" w:sz="0" w:space="0" w:color="auto"/>
        <w:left w:val="none" w:sz="0" w:space="0" w:color="auto"/>
        <w:bottom w:val="none" w:sz="0" w:space="0" w:color="auto"/>
        <w:right w:val="none" w:sz="0" w:space="0" w:color="auto"/>
      </w:divBdr>
    </w:div>
    <w:div w:id="1521510997">
      <w:bodyDiv w:val="1"/>
      <w:marLeft w:val="0"/>
      <w:marRight w:val="0"/>
      <w:marTop w:val="0"/>
      <w:marBottom w:val="0"/>
      <w:divBdr>
        <w:top w:val="none" w:sz="0" w:space="0" w:color="auto"/>
        <w:left w:val="none" w:sz="0" w:space="0" w:color="auto"/>
        <w:bottom w:val="none" w:sz="0" w:space="0" w:color="auto"/>
        <w:right w:val="none" w:sz="0" w:space="0" w:color="auto"/>
      </w:divBdr>
    </w:div>
    <w:div w:id="1533493900">
      <w:bodyDiv w:val="1"/>
      <w:marLeft w:val="0"/>
      <w:marRight w:val="0"/>
      <w:marTop w:val="0"/>
      <w:marBottom w:val="0"/>
      <w:divBdr>
        <w:top w:val="none" w:sz="0" w:space="0" w:color="auto"/>
        <w:left w:val="none" w:sz="0" w:space="0" w:color="auto"/>
        <w:bottom w:val="none" w:sz="0" w:space="0" w:color="auto"/>
        <w:right w:val="none" w:sz="0" w:space="0" w:color="auto"/>
      </w:divBdr>
    </w:div>
    <w:div w:id="1536458640">
      <w:bodyDiv w:val="1"/>
      <w:marLeft w:val="0"/>
      <w:marRight w:val="0"/>
      <w:marTop w:val="0"/>
      <w:marBottom w:val="0"/>
      <w:divBdr>
        <w:top w:val="none" w:sz="0" w:space="0" w:color="auto"/>
        <w:left w:val="none" w:sz="0" w:space="0" w:color="auto"/>
        <w:bottom w:val="none" w:sz="0" w:space="0" w:color="auto"/>
        <w:right w:val="none" w:sz="0" w:space="0" w:color="auto"/>
      </w:divBdr>
    </w:div>
    <w:div w:id="1542788256">
      <w:bodyDiv w:val="1"/>
      <w:marLeft w:val="0"/>
      <w:marRight w:val="0"/>
      <w:marTop w:val="0"/>
      <w:marBottom w:val="0"/>
      <w:divBdr>
        <w:top w:val="none" w:sz="0" w:space="0" w:color="auto"/>
        <w:left w:val="none" w:sz="0" w:space="0" w:color="auto"/>
        <w:bottom w:val="none" w:sz="0" w:space="0" w:color="auto"/>
        <w:right w:val="none" w:sz="0" w:space="0" w:color="auto"/>
      </w:divBdr>
    </w:div>
    <w:div w:id="1542939968">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9217208">
      <w:bodyDiv w:val="1"/>
      <w:marLeft w:val="0"/>
      <w:marRight w:val="0"/>
      <w:marTop w:val="0"/>
      <w:marBottom w:val="0"/>
      <w:divBdr>
        <w:top w:val="none" w:sz="0" w:space="0" w:color="auto"/>
        <w:left w:val="none" w:sz="0" w:space="0" w:color="auto"/>
        <w:bottom w:val="none" w:sz="0" w:space="0" w:color="auto"/>
        <w:right w:val="none" w:sz="0" w:space="0" w:color="auto"/>
      </w:divBdr>
    </w:div>
    <w:div w:id="1553342343">
      <w:bodyDiv w:val="1"/>
      <w:marLeft w:val="0"/>
      <w:marRight w:val="0"/>
      <w:marTop w:val="0"/>
      <w:marBottom w:val="0"/>
      <w:divBdr>
        <w:top w:val="none" w:sz="0" w:space="0" w:color="auto"/>
        <w:left w:val="none" w:sz="0" w:space="0" w:color="auto"/>
        <w:bottom w:val="none" w:sz="0" w:space="0" w:color="auto"/>
        <w:right w:val="none" w:sz="0" w:space="0" w:color="auto"/>
      </w:divBdr>
    </w:div>
    <w:div w:id="1554461947">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8857968">
      <w:bodyDiv w:val="1"/>
      <w:marLeft w:val="0"/>
      <w:marRight w:val="0"/>
      <w:marTop w:val="0"/>
      <w:marBottom w:val="0"/>
      <w:divBdr>
        <w:top w:val="none" w:sz="0" w:space="0" w:color="auto"/>
        <w:left w:val="none" w:sz="0" w:space="0" w:color="auto"/>
        <w:bottom w:val="none" w:sz="0" w:space="0" w:color="auto"/>
        <w:right w:val="none" w:sz="0" w:space="0" w:color="auto"/>
      </w:divBdr>
    </w:div>
    <w:div w:id="1561592963">
      <w:bodyDiv w:val="1"/>
      <w:marLeft w:val="0"/>
      <w:marRight w:val="0"/>
      <w:marTop w:val="0"/>
      <w:marBottom w:val="0"/>
      <w:divBdr>
        <w:top w:val="none" w:sz="0" w:space="0" w:color="auto"/>
        <w:left w:val="none" w:sz="0" w:space="0" w:color="auto"/>
        <w:bottom w:val="none" w:sz="0" w:space="0" w:color="auto"/>
        <w:right w:val="none" w:sz="0" w:space="0" w:color="auto"/>
      </w:divBdr>
    </w:div>
    <w:div w:id="1563055585">
      <w:bodyDiv w:val="1"/>
      <w:marLeft w:val="0"/>
      <w:marRight w:val="0"/>
      <w:marTop w:val="0"/>
      <w:marBottom w:val="0"/>
      <w:divBdr>
        <w:top w:val="none" w:sz="0" w:space="0" w:color="auto"/>
        <w:left w:val="none" w:sz="0" w:space="0" w:color="auto"/>
        <w:bottom w:val="none" w:sz="0" w:space="0" w:color="auto"/>
        <w:right w:val="none" w:sz="0" w:space="0" w:color="auto"/>
      </w:divBdr>
    </w:div>
    <w:div w:id="1569463968">
      <w:bodyDiv w:val="1"/>
      <w:marLeft w:val="0"/>
      <w:marRight w:val="0"/>
      <w:marTop w:val="0"/>
      <w:marBottom w:val="0"/>
      <w:divBdr>
        <w:top w:val="none" w:sz="0" w:space="0" w:color="auto"/>
        <w:left w:val="none" w:sz="0" w:space="0" w:color="auto"/>
        <w:bottom w:val="none" w:sz="0" w:space="0" w:color="auto"/>
        <w:right w:val="none" w:sz="0" w:space="0" w:color="auto"/>
      </w:divBdr>
    </w:div>
    <w:div w:id="1571189342">
      <w:bodyDiv w:val="1"/>
      <w:marLeft w:val="0"/>
      <w:marRight w:val="0"/>
      <w:marTop w:val="0"/>
      <w:marBottom w:val="0"/>
      <w:divBdr>
        <w:top w:val="none" w:sz="0" w:space="0" w:color="auto"/>
        <w:left w:val="none" w:sz="0" w:space="0" w:color="auto"/>
        <w:bottom w:val="none" w:sz="0" w:space="0" w:color="auto"/>
        <w:right w:val="none" w:sz="0" w:space="0" w:color="auto"/>
      </w:divBdr>
    </w:div>
    <w:div w:id="1571385824">
      <w:bodyDiv w:val="1"/>
      <w:marLeft w:val="0"/>
      <w:marRight w:val="0"/>
      <w:marTop w:val="0"/>
      <w:marBottom w:val="0"/>
      <w:divBdr>
        <w:top w:val="none" w:sz="0" w:space="0" w:color="auto"/>
        <w:left w:val="none" w:sz="0" w:space="0" w:color="auto"/>
        <w:bottom w:val="none" w:sz="0" w:space="0" w:color="auto"/>
        <w:right w:val="none" w:sz="0" w:space="0" w:color="auto"/>
      </w:divBdr>
    </w:div>
    <w:div w:id="1584685991">
      <w:bodyDiv w:val="1"/>
      <w:marLeft w:val="0"/>
      <w:marRight w:val="0"/>
      <w:marTop w:val="0"/>
      <w:marBottom w:val="0"/>
      <w:divBdr>
        <w:top w:val="none" w:sz="0" w:space="0" w:color="auto"/>
        <w:left w:val="none" w:sz="0" w:space="0" w:color="auto"/>
        <w:bottom w:val="none" w:sz="0" w:space="0" w:color="auto"/>
        <w:right w:val="none" w:sz="0" w:space="0" w:color="auto"/>
      </w:divBdr>
    </w:div>
    <w:div w:id="1585796284">
      <w:bodyDiv w:val="1"/>
      <w:marLeft w:val="0"/>
      <w:marRight w:val="0"/>
      <w:marTop w:val="0"/>
      <w:marBottom w:val="0"/>
      <w:divBdr>
        <w:top w:val="none" w:sz="0" w:space="0" w:color="auto"/>
        <w:left w:val="none" w:sz="0" w:space="0" w:color="auto"/>
        <w:bottom w:val="none" w:sz="0" w:space="0" w:color="auto"/>
        <w:right w:val="none" w:sz="0" w:space="0" w:color="auto"/>
      </w:divBdr>
    </w:div>
    <w:div w:id="1586761588">
      <w:bodyDiv w:val="1"/>
      <w:marLeft w:val="0"/>
      <w:marRight w:val="0"/>
      <w:marTop w:val="0"/>
      <w:marBottom w:val="0"/>
      <w:divBdr>
        <w:top w:val="none" w:sz="0" w:space="0" w:color="auto"/>
        <w:left w:val="none" w:sz="0" w:space="0" w:color="auto"/>
        <w:bottom w:val="none" w:sz="0" w:space="0" w:color="auto"/>
        <w:right w:val="none" w:sz="0" w:space="0" w:color="auto"/>
      </w:divBdr>
    </w:div>
    <w:div w:id="1597903770">
      <w:bodyDiv w:val="1"/>
      <w:marLeft w:val="0"/>
      <w:marRight w:val="0"/>
      <w:marTop w:val="0"/>
      <w:marBottom w:val="0"/>
      <w:divBdr>
        <w:top w:val="none" w:sz="0" w:space="0" w:color="auto"/>
        <w:left w:val="none" w:sz="0" w:space="0" w:color="auto"/>
        <w:bottom w:val="none" w:sz="0" w:space="0" w:color="auto"/>
        <w:right w:val="none" w:sz="0" w:space="0" w:color="auto"/>
      </w:divBdr>
    </w:div>
    <w:div w:id="1598252319">
      <w:bodyDiv w:val="1"/>
      <w:marLeft w:val="0"/>
      <w:marRight w:val="0"/>
      <w:marTop w:val="0"/>
      <w:marBottom w:val="0"/>
      <w:divBdr>
        <w:top w:val="none" w:sz="0" w:space="0" w:color="auto"/>
        <w:left w:val="none" w:sz="0" w:space="0" w:color="auto"/>
        <w:bottom w:val="none" w:sz="0" w:space="0" w:color="auto"/>
        <w:right w:val="none" w:sz="0" w:space="0" w:color="auto"/>
      </w:divBdr>
    </w:div>
    <w:div w:id="1603344992">
      <w:bodyDiv w:val="1"/>
      <w:marLeft w:val="0"/>
      <w:marRight w:val="0"/>
      <w:marTop w:val="0"/>
      <w:marBottom w:val="0"/>
      <w:divBdr>
        <w:top w:val="none" w:sz="0" w:space="0" w:color="auto"/>
        <w:left w:val="none" w:sz="0" w:space="0" w:color="auto"/>
        <w:bottom w:val="none" w:sz="0" w:space="0" w:color="auto"/>
        <w:right w:val="none" w:sz="0" w:space="0" w:color="auto"/>
      </w:divBdr>
    </w:div>
    <w:div w:id="1604217318">
      <w:bodyDiv w:val="1"/>
      <w:marLeft w:val="0"/>
      <w:marRight w:val="0"/>
      <w:marTop w:val="0"/>
      <w:marBottom w:val="0"/>
      <w:divBdr>
        <w:top w:val="none" w:sz="0" w:space="0" w:color="auto"/>
        <w:left w:val="none" w:sz="0" w:space="0" w:color="auto"/>
        <w:bottom w:val="none" w:sz="0" w:space="0" w:color="auto"/>
        <w:right w:val="none" w:sz="0" w:space="0" w:color="auto"/>
      </w:divBdr>
    </w:div>
    <w:div w:id="1604730125">
      <w:bodyDiv w:val="1"/>
      <w:marLeft w:val="0"/>
      <w:marRight w:val="0"/>
      <w:marTop w:val="0"/>
      <w:marBottom w:val="0"/>
      <w:divBdr>
        <w:top w:val="none" w:sz="0" w:space="0" w:color="auto"/>
        <w:left w:val="none" w:sz="0" w:space="0" w:color="auto"/>
        <w:bottom w:val="none" w:sz="0" w:space="0" w:color="auto"/>
        <w:right w:val="none" w:sz="0" w:space="0" w:color="auto"/>
      </w:divBdr>
    </w:div>
    <w:div w:id="1604804681">
      <w:bodyDiv w:val="1"/>
      <w:marLeft w:val="0"/>
      <w:marRight w:val="0"/>
      <w:marTop w:val="0"/>
      <w:marBottom w:val="0"/>
      <w:divBdr>
        <w:top w:val="none" w:sz="0" w:space="0" w:color="auto"/>
        <w:left w:val="none" w:sz="0" w:space="0" w:color="auto"/>
        <w:bottom w:val="none" w:sz="0" w:space="0" w:color="auto"/>
        <w:right w:val="none" w:sz="0" w:space="0" w:color="auto"/>
      </w:divBdr>
    </w:div>
    <w:div w:id="1606376862">
      <w:bodyDiv w:val="1"/>
      <w:marLeft w:val="0"/>
      <w:marRight w:val="0"/>
      <w:marTop w:val="0"/>
      <w:marBottom w:val="0"/>
      <w:divBdr>
        <w:top w:val="none" w:sz="0" w:space="0" w:color="auto"/>
        <w:left w:val="none" w:sz="0" w:space="0" w:color="auto"/>
        <w:bottom w:val="none" w:sz="0" w:space="0" w:color="auto"/>
        <w:right w:val="none" w:sz="0" w:space="0" w:color="auto"/>
      </w:divBdr>
    </w:div>
    <w:div w:id="1607275900">
      <w:bodyDiv w:val="1"/>
      <w:marLeft w:val="0"/>
      <w:marRight w:val="0"/>
      <w:marTop w:val="0"/>
      <w:marBottom w:val="0"/>
      <w:divBdr>
        <w:top w:val="none" w:sz="0" w:space="0" w:color="auto"/>
        <w:left w:val="none" w:sz="0" w:space="0" w:color="auto"/>
        <w:bottom w:val="none" w:sz="0" w:space="0" w:color="auto"/>
        <w:right w:val="none" w:sz="0" w:space="0" w:color="auto"/>
      </w:divBdr>
    </w:div>
    <w:div w:id="1611476496">
      <w:bodyDiv w:val="1"/>
      <w:marLeft w:val="0"/>
      <w:marRight w:val="0"/>
      <w:marTop w:val="0"/>
      <w:marBottom w:val="0"/>
      <w:divBdr>
        <w:top w:val="none" w:sz="0" w:space="0" w:color="auto"/>
        <w:left w:val="none" w:sz="0" w:space="0" w:color="auto"/>
        <w:bottom w:val="none" w:sz="0" w:space="0" w:color="auto"/>
        <w:right w:val="none" w:sz="0" w:space="0" w:color="auto"/>
      </w:divBdr>
    </w:div>
    <w:div w:id="1612543505">
      <w:bodyDiv w:val="1"/>
      <w:marLeft w:val="0"/>
      <w:marRight w:val="0"/>
      <w:marTop w:val="0"/>
      <w:marBottom w:val="0"/>
      <w:divBdr>
        <w:top w:val="none" w:sz="0" w:space="0" w:color="auto"/>
        <w:left w:val="none" w:sz="0" w:space="0" w:color="auto"/>
        <w:bottom w:val="none" w:sz="0" w:space="0" w:color="auto"/>
        <w:right w:val="none" w:sz="0" w:space="0" w:color="auto"/>
      </w:divBdr>
    </w:div>
    <w:div w:id="1625648884">
      <w:bodyDiv w:val="1"/>
      <w:marLeft w:val="0"/>
      <w:marRight w:val="0"/>
      <w:marTop w:val="0"/>
      <w:marBottom w:val="0"/>
      <w:divBdr>
        <w:top w:val="none" w:sz="0" w:space="0" w:color="auto"/>
        <w:left w:val="none" w:sz="0" w:space="0" w:color="auto"/>
        <w:bottom w:val="none" w:sz="0" w:space="0" w:color="auto"/>
        <w:right w:val="none" w:sz="0" w:space="0" w:color="auto"/>
      </w:divBdr>
    </w:div>
    <w:div w:id="1626615957">
      <w:bodyDiv w:val="1"/>
      <w:marLeft w:val="0"/>
      <w:marRight w:val="0"/>
      <w:marTop w:val="0"/>
      <w:marBottom w:val="0"/>
      <w:divBdr>
        <w:top w:val="none" w:sz="0" w:space="0" w:color="auto"/>
        <w:left w:val="none" w:sz="0" w:space="0" w:color="auto"/>
        <w:bottom w:val="none" w:sz="0" w:space="0" w:color="auto"/>
        <w:right w:val="none" w:sz="0" w:space="0" w:color="auto"/>
      </w:divBdr>
    </w:div>
    <w:div w:id="1632206781">
      <w:bodyDiv w:val="1"/>
      <w:marLeft w:val="0"/>
      <w:marRight w:val="0"/>
      <w:marTop w:val="0"/>
      <w:marBottom w:val="0"/>
      <w:divBdr>
        <w:top w:val="none" w:sz="0" w:space="0" w:color="auto"/>
        <w:left w:val="none" w:sz="0" w:space="0" w:color="auto"/>
        <w:bottom w:val="none" w:sz="0" w:space="0" w:color="auto"/>
        <w:right w:val="none" w:sz="0" w:space="0" w:color="auto"/>
      </w:divBdr>
    </w:div>
    <w:div w:id="1637417110">
      <w:bodyDiv w:val="1"/>
      <w:marLeft w:val="0"/>
      <w:marRight w:val="0"/>
      <w:marTop w:val="0"/>
      <w:marBottom w:val="0"/>
      <w:divBdr>
        <w:top w:val="none" w:sz="0" w:space="0" w:color="auto"/>
        <w:left w:val="none" w:sz="0" w:space="0" w:color="auto"/>
        <w:bottom w:val="none" w:sz="0" w:space="0" w:color="auto"/>
        <w:right w:val="none" w:sz="0" w:space="0" w:color="auto"/>
      </w:divBdr>
    </w:div>
    <w:div w:id="1641764787">
      <w:bodyDiv w:val="1"/>
      <w:marLeft w:val="0"/>
      <w:marRight w:val="0"/>
      <w:marTop w:val="0"/>
      <w:marBottom w:val="0"/>
      <w:divBdr>
        <w:top w:val="none" w:sz="0" w:space="0" w:color="auto"/>
        <w:left w:val="none" w:sz="0" w:space="0" w:color="auto"/>
        <w:bottom w:val="none" w:sz="0" w:space="0" w:color="auto"/>
        <w:right w:val="none" w:sz="0" w:space="0" w:color="auto"/>
      </w:divBdr>
    </w:div>
    <w:div w:id="1641768331">
      <w:bodyDiv w:val="1"/>
      <w:marLeft w:val="0"/>
      <w:marRight w:val="0"/>
      <w:marTop w:val="0"/>
      <w:marBottom w:val="0"/>
      <w:divBdr>
        <w:top w:val="none" w:sz="0" w:space="0" w:color="auto"/>
        <w:left w:val="none" w:sz="0" w:space="0" w:color="auto"/>
        <w:bottom w:val="none" w:sz="0" w:space="0" w:color="auto"/>
        <w:right w:val="none" w:sz="0" w:space="0" w:color="auto"/>
      </w:divBdr>
    </w:div>
    <w:div w:id="1645503096">
      <w:bodyDiv w:val="1"/>
      <w:marLeft w:val="0"/>
      <w:marRight w:val="0"/>
      <w:marTop w:val="0"/>
      <w:marBottom w:val="0"/>
      <w:divBdr>
        <w:top w:val="none" w:sz="0" w:space="0" w:color="auto"/>
        <w:left w:val="none" w:sz="0" w:space="0" w:color="auto"/>
        <w:bottom w:val="none" w:sz="0" w:space="0" w:color="auto"/>
        <w:right w:val="none" w:sz="0" w:space="0" w:color="auto"/>
      </w:divBdr>
    </w:div>
    <w:div w:id="1651514227">
      <w:bodyDiv w:val="1"/>
      <w:marLeft w:val="0"/>
      <w:marRight w:val="0"/>
      <w:marTop w:val="0"/>
      <w:marBottom w:val="0"/>
      <w:divBdr>
        <w:top w:val="none" w:sz="0" w:space="0" w:color="auto"/>
        <w:left w:val="none" w:sz="0" w:space="0" w:color="auto"/>
        <w:bottom w:val="none" w:sz="0" w:space="0" w:color="auto"/>
        <w:right w:val="none" w:sz="0" w:space="0" w:color="auto"/>
      </w:divBdr>
    </w:div>
    <w:div w:id="1652248559">
      <w:bodyDiv w:val="1"/>
      <w:marLeft w:val="0"/>
      <w:marRight w:val="0"/>
      <w:marTop w:val="0"/>
      <w:marBottom w:val="0"/>
      <w:divBdr>
        <w:top w:val="none" w:sz="0" w:space="0" w:color="auto"/>
        <w:left w:val="none" w:sz="0" w:space="0" w:color="auto"/>
        <w:bottom w:val="none" w:sz="0" w:space="0" w:color="auto"/>
        <w:right w:val="none" w:sz="0" w:space="0" w:color="auto"/>
      </w:divBdr>
    </w:div>
    <w:div w:id="1653219144">
      <w:bodyDiv w:val="1"/>
      <w:marLeft w:val="0"/>
      <w:marRight w:val="0"/>
      <w:marTop w:val="0"/>
      <w:marBottom w:val="0"/>
      <w:divBdr>
        <w:top w:val="none" w:sz="0" w:space="0" w:color="auto"/>
        <w:left w:val="none" w:sz="0" w:space="0" w:color="auto"/>
        <w:bottom w:val="none" w:sz="0" w:space="0" w:color="auto"/>
        <w:right w:val="none" w:sz="0" w:space="0" w:color="auto"/>
      </w:divBdr>
    </w:div>
    <w:div w:id="1656034347">
      <w:bodyDiv w:val="1"/>
      <w:marLeft w:val="0"/>
      <w:marRight w:val="0"/>
      <w:marTop w:val="0"/>
      <w:marBottom w:val="0"/>
      <w:divBdr>
        <w:top w:val="none" w:sz="0" w:space="0" w:color="auto"/>
        <w:left w:val="none" w:sz="0" w:space="0" w:color="auto"/>
        <w:bottom w:val="none" w:sz="0" w:space="0" w:color="auto"/>
        <w:right w:val="none" w:sz="0" w:space="0" w:color="auto"/>
      </w:divBdr>
    </w:div>
    <w:div w:id="1657756695">
      <w:bodyDiv w:val="1"/>
      <w:marLeft w:val="0"/>
      <w:marRight w:val="0"/>
      <w:marTop w:val="0"/>
      <w:marBottom w:val="0"/>
      <w:divBdr>
        <w:top w:val="none" w:sz="0" w:space="0" w:color="auto"/>
        <w:left w:val="none" w:sz="0" w:space="0" w:color="auto"/>
        <w:bottom w:val="none" w:sz="0" w:space="0" w:color="auto"/>
        <w:right w:val="none" w:sz="0" w:space="0" w:color="auto"/>
      </w:divBdr>
    </w:div>
    <w:div w:id="1662150186">
      <w:bodyDiv w:val="1"/>
      <w:marLeft w:val="0"/>
      <w:marRight w:val="0"/>
      <w:marTop w:val="0"/>
      <w:marBottom w:val="0"/>
      <w:divBdr>
        <w:top w:val="none" w:sz="0" w:space="0" w:color="auto"/>
        <w:left w:val="none" w:sz="0" w:space="0" w:color="auto"/>
        <w:bottom w:val="none" w:sz="0" w:space="0" w:color="auto"/>
        <w:right w:val="none" w:sz="0" w:space="0" w:color="auto"/>
      </w:divBdr>
    </w:div>
    <w:div w:id="1673603291">
      <w:bodyDiv w:val="1"/>
      <w:marLeft w:val="0"/>
      <w:marRight w:val="0"/>
      <w:marTop w:val="0"/>
      <w:marBottom w:val="0"/>
      <w:divBdr>
        <w:top w:val="none" w:sz="0" w:space="0" w:color="auto"/>
        <w:left w:val="none" w:sz="0" w:space="0" w:color="auto"/>
        <w:bottom w:val="none" w:sz="0" w:space="0" w:color="auto"/>
        <w:right w:val="none" w:sz="0" w:space="0" w:color="auto"/>
      </w:divBdr>
    </w:div>
    <w:div w:id="1674651198">
      <w:bodyDiv w:val="1"/>
      <w:marLeft w:val="0"/>
      <w:marRight w:val="0"/>
      <w:marTop w:val="0"/>
      <w:marBottom w:val="0"/>
      <w:divBdr>
        <w:top w:val="none" w:sz="0" w:space="0" w:color="auto"/>
        <w:left w:val="none" w:sz="0" w:space="0" w:color="auto"/>
        <w:bottom w:val="none" w:sz="0" w:space="0" w:color="auto"/>
        <w:right w:val="none" w:sz="0" w:space="0" w:color="auto"/>
      </w:divBdr>
    </w:div>
    <w:div w:id="1677028664">
      <w:bodyDiv w:val="1"/>
      <w:marLeft w:val="0"/>
      <w:marRight w:val="0"/>
      <w:marTop w:val="0"/>
      <w:marBottom w:val="0"/>
      <w:divBdr>
        <w:top w:val="none" w:sz="0" w:space="0" w:color="auto"/>
        <w:left w:val="none" w:sz="0" w:space="0" w:color="auto"/>
        <w:bottom w:val="none" w:sz="0" w:space="0" w:color="auto"/>
        <w:right w:val="none" w:sz="0" w:space="0" w:color="auto"/>
      </w:divBdr>
    </w:div>
    <w:div w:id="1677658017">
      <w:bodyDiv w:val="1"/>
      <w:marLeft w:val="0"/>
      <w:marRight w:val="0"/>
      <w:marTop w:val="0"/>
      <w:marBottom w:val="0"/>
      <w:divBdr>
        <w:top w:val="none" w:sz="0" w:space="0" w:color="auto"/>
        <w:left w:val="none" w:sz="0" w:space="0" w:color="auto"/>
        <w:bottom w:val="none" w:sz="0" w:space="0" w:color="auto"/>
        <w:right w:val="none" w:sz="0" w:space="0" w:color="auto"/>
      </w:divBdr>
    </w:div>
    <w:div w:id="1681542299">
      <w:bodyDiv w:val="1"/>
      <w:marLeft w:val="0"/>
      <w:marRight w:val="0"/>
      <w:marTop w:val="0"/>
      <w:marBottom w:val="0"/>
      <w:divBdr>
        <w:top w:val="none" w:sz="0" w:space="0" w:color="auto"/>
        <w:left w:val="none" w:sz="0" w:space="0" w:color="auto"/>
        <w:bottom w:val="none" w:sz="0" w:space="0" w:color="auto"/>
        <w:right w:val="none" w:sz="0" w:space="0" w:color="auto"/>
      </w:divBdr>
    </w:div>
    <w:div w:id="168324071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89023155">
      <w:bodyDiv w:val="1"/>
      <w:marLeft w:val="0"/>
      <w:marRight w:val="0"/>
      <w:marTop w:val="0"/>
      <w:marBottom w:val="0"/>
      <w:divBdr>
        <w:top w:val="none" w:sz="0" w:space="0" w:color="auto"/>
        <w:left w:val="none" w:sz="0" w:space="0" w:color="auto"/>
        <w:bottom w:val="none" w:sz="0" w:space="0" w:color="auto"/>
        <w:right w:val="none" w:sz="0" w:space="0" w:color="auto"/>
      </w:divBdr>
    </w:div>
    <w:div w:id="1693260411">
      <w:bodyDiv w:val="1"/>
      <w:marLeft w:val="0"/>
      <w:marRight w:val="0"/>
      <w:marTop w:val="0"/>
      <w:marBottom w:val="0"/>
      <w:divBdr>
        <w:top w:val="none" w:sz="0" w:space="0" w:color="auto"/>
        <w:left w:val="none" w:sz="0" w:space="0" w:color="auto"/>
        <w:bottom w:val="none" w:sz="0" w:space="0" w:color="auto"/>
        <w:right w:val="none" w:sz="0" w:space="0" w:color="auto"/>
      </w:divBdr>
    </w:div>
    <w:div w:id="1696031684">
      <w:bodyDiv w:val="1"/>
      <w:marLeft w:val="0"/>
      <w:marRight w:val="0"/>
      <w:marTop w:val="0"/>
      <w:marBottom w:val="0"/>
      <w:divBdr>
        <w:top w:val="none" w:sz="0" w:space="0" w:color="auto"/>
        <w:left w:val="none" w:sz="0" w:space="0" w:color="auto"/>
        <w:bottom w:val="none" w:sz="0" w:space="0" w:color="auto"/>
        <w:right w:val="none" w:sz="0" w:space="0" w:color="auto"/>
      </w:divBdr>
    </w:div>
    <w:div w:id="1699161532">
      <w:bodyDiv w:val="1"/>
      <w:marLeft w:val="0"/>
      <w:marRight w:val="0"/>
      <w:marTop w:val="0"/>
      <w:marBottom w:val="0"/>
      <w:divBdr>
        <w:top w:val="none" w:sz="0" w:space="0" w:color="auto"/>
        <w:left w:val="none" w:sz="0" w:space="0" w:color="auto"/>
        <w:bottom w:val="none" w:sz="0" w:space="0" w:color="auto"/>
        <w:right w:val="none" w:sz="0" w:space="0" w:color="auto"/>
      </w:divBdr>
    </w:div>
    <w:div w:id="1706523256">
      <w:bodyDiv w:val="1"/>
      <w:marLeft w:val="0"/>
      <w:marRight w:val="0"/>
      <w:marTop w:val="0"/>
      <w:marBottom w:val="0"/>
      <w:divBdr>
        <w:top w:val="none" w:sz="0" w:space="0" w:color="auto"/>
        <w:left w:val="none" w:sz="0" w:space="0" w:color="auto"/>
        <w:bottom w:val="none" w:sz="0" w:space="0" w:color="auto"/>
        <w:right w:val="none" w:sz="0" w:space="0" w:color="auto"/>
      </w:divBdr>
    </w:div>
    <w:div w:id="1714231055">
      <w:bodyDiv w:val="1"/>
      <w:marLeft w:val="0"/>
      <w:marRight w:val="0"/>
      <w:marTop w:val="0"/>
      <w:marBottom w:val="0"/>
      <w:divBdr>
        <w:top w:val="none" w:sz="0" w:space="0" w:color="auto"/>
        <w:left w:val="none" w:sz="0" w:space="0" w:color="auto"/>
        <w:bottom w:val="none" w:sz="0" w:space="0" w:color="auto"/>
        <w:right w:val="none" w:sz="0" w:space="0" w:color="auto"/>
      </w:divBdr>
    </w:div>
    <w:div w:id="1715543616">
      <w:bodyDiv w:val="1"/>
      <w:marLeft w:val="0"/>
      <w:marRight w:val="0"/>
      <w:marTop w:val="0"/>
      <w:marBottom w:val="0"/>
      <w:divBdr>
        <w:top w:val="none" w:sz="0" w:space="0" w:color="auto"/>
        <w:left w:val="none" w:sz="0" w:space="0" w:color="auto"/>
        <w:bottom w:val="none" w:sz="0" w:space="0" w:color="auto"/>
        <w:right w:val="none" w:sz="0" w:space="0" w:color="auto"/>
      </w:divBdr>
    </w:div>
    <w:div w:id="1719621712">
      <w:bodyDiv w:val="1"/>
      <w:marLeft w:val="0"/>
      <w:marRight w:val="0"/>
      <w:marTop w:val="0"/>
      <w:marBottom w:val="0"/>
      <w:divBdr>
        <w:top w:val="none" w:sz="0" w:space="0" w:color="auto"/>
        <w:left w:val="none" w:sz="0" w:space="0" w:color="auto"/>
        <w:bottom w:val="none" w:sz="0" w:space="0" w:color="auto"/>
        <w:right w:val="none" w:sz="0" w:space="0" w:color="auto"/>
      </w:divBdr>
    </w:div>
    <w:div w:id="1720661551">
      <w:bodyDiv w:val="1"/>
      <w:marLeft w:val="0"/>
      <w:marRight w:val="0"/>
      <w:marTop w:val="0"/>
      <w:marBottom w:val="0"/>
      <w:divBdr>
        <w:top w:val="none" w:sz="0" w:space="0" w:color="auto"/>
        <w:left w:val="none" w:sz="0" w:space="0" w:color="auto"/>
        <w:bottom w:val="none" w:sz="0" w:space="0" w:color="auto"/>
        <w:right w:val="none" w:sz="0" w:space="0" w:color="auto"/>
      </w:divBdr>
    </w:div>
    <w:div w:id="1721901363">
      <w:bodyDiv w:val="1"/>
      <w:marLeft w:val="0"/>
      <w:marRight w:val="0"/>
      <w:marTop w:val="0"/>
      <w:marBottom w:val="0"/>
      <w:divBdr>
        <w:top w:val="none" w:sz="0" w:space="0" w:color="auto"/>
        <w:left w:val="none" w:sz="0" w:space="0" w:color="auto"/>
        <w:bottom w:val="none" w:sz="0" w:space="0" w:color="auto"/>
        <w:right w:val="none" w:sz="0" w:space="0" w:color="auto"/>
      </w:divBdr>
    </w:div>
    <w:div w:id="1722362647">
      <w:bodyDiv w:val="1"/>
      <w:marLeft w:val="0"/>
      <w:marRight w:val="0"/>
      <w:marTop w:val="0"/>
      <w:marBottom w:val="0"/>
      <w:divBdr>
        <w:top w:val="none" w:sz="0" w:space="0" w:color="auto"/>
        <w:left w:val="none" w:sz="0" w:space="0" w:color="auto"/>
        <w:bottom w:val="none" w:sz="0" w:space="0" w:color="auto"/>
        <w:right w:val="none" w:sz="0" w:space="0" w:color="auto"/>
      </w:divBdr>
    </w:div>
    <w:div w:id="1723289696">
      <w:bodyDiv w:val="1"/>
      <w:marLeft w:val="0"/>
      <w:marRight w:val="0"/>
      <w:marTop w:val="0"/>
      <w:marBottom w:val="0"/>
      <w:divBdr>
        <w:top w:val="none" w:sz="0" w:space="0" w:color="auto"/>
        <w:left w:val="none" w:sz="0" w:space="0" w:color="auto"/>
        <w:bottom w:val="none" w:sz="0" w:space="0" w:color="auto"/>
        <w:right w:val="none" w:sz="0" w:space="0" w:color="auto"/>
      </w:divBdr>
    </w:div>
    <w:div w:id="1725177962">
      <w:bodyDiv w:val="1"/>
      <w:marLeft w:val="0"/>
      <w:marRight w:val="0"/>
      <w:marTop w:val="0"/>
      <w:marBottom w:val="0"/>
      <w:divBdr>
        <w:top w:val="none" w:sz="0" w:space="0" w:color="auto"/>
        <w:left w:val="none" w:sz="0" w:space="0" w:color="auto"/>
        <w:bottom w:val="none" w:sz="0" w:space="0" w:color="auto"/>
        <w:right w:val="none" w:sz="0" w:space="0" w:color="auto"/>
      </w:divBdr>
    </w:div>
    <w:div w:id="1731610077">
      <w:bodyDiv w:val="1"/>
      <w:marLeft w:val="0"/>
      <w:marRight w:val="0"/>
      <w:marTop w:val="0"/>
      <w:marBottom w:val="0"/>
      <w:divBdr>
        <w:top w:val="none" w:sz="0" w:space="0" w:color="auto"/>
        <w:left w:val="none" w:sz="0" w:space="0" w:color="auto"/>
        <w:bottom w:val="none" w:sz="0" w:space="0" w:color="auto"/>
        <w:right w:val="none" w:sz="0" w:space="0" w:color="auto"/>
      </w:divBdr>
    </w:div>
    <w:div w:id="1740639379">
      <w:bodyDiv w:val="1"/>
      <w:marLeft w:val="0"/>
      <w:marRight w:val="0"/>
      <w:marTop w:val="0"/>
      <w:marBottom w:val="0"/>
      <w:divBdr>
        <w:top w:val="none" w:sz="0" w:space="0" w:color="auto"/>
        <w:left w:val="none" w:sz="0" w:space="0" w:color="auto"/>
        <w:bottom w:val="none" w:sz="0" w:space="0" w:color="auto"/>
        <w:right w:val="none" w:sz="0" w:space="0" w:color="auto"/>
      </w:divBdr>
    </w:div>
    <w:div w:id="1740857341">
      <w:bodyDiv w:val="1"/>
      <w:marLeft w:val="0"/>
      <w:marRight w:val="0"/>
      <w:marTop w:val="0"/>
      <w:marBottom w:val="0"/>
      <w:divBdr>
        <w:top w:val="none" w:sz="0" w:space="0" w:color="auto"/>
        <w:left w:val="none" w:sz="0" w:space="0" w:color="auto"/>
        <w:bottom w:val="none" w:sz="0" w:space="0" w:color="auto"/>
        <w:right w:val="none" w:sz="0" w:space="0" w:color="auto"/>
      </w:divBdr>
    </w:div>
    <w:div w:id="1747259305">
      <w:bodyDiv w:val="1"/>
      <w:marLeft w:val="0"/>
      <w:marRight w:val="0"/>
      <w:marTop w:val="0"/>
      <w:marBottom w:val="0"/>
      <w:divBdr>
        <w:top w:val="none" w:sz="0" w:space="0" w:color="auto"/>
        <w:left w:val="none" w:sz="0" w:space="0" w:color="auto"/>
        <w:bottom w:val="none" w:sz="0" w:space="0" w:color="auto"/>
        <w:right w:val="none" w:sz="0" w:space="0" w:color="auto"/>
      </w:divBdr>
    </w:div>
    <w:div w:id="174872133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2874639">
      <w:bodyDiv w:val="1"/>
      <w:marLeft w:val="0"/>
      <w:marRight w:val="0"/>
      <w:marTop w:val="0"/>
      <w:marBottom w:val="0"/>
      <w:divBdr>
        <w:top w:val="none" w:sz="0" w:space="0" w:color="auto"/>
        <w:left w:val="none" w:sz="0" w:space="0" w:color="auto"/>
        <w:bottom w:val="none" w:sz="0" w:space="0" w:color="auto"/>
        <w:right w:val="none" w:sz="0" w:space="0" w:color="auto"/>
      </w:divBdr>
    </w:div>
    <w:div w:id="1768773914">
      <w:bodyDiv w:val="1"/>
      <w:marLeft w:val="0"/>
      <w:marRight w:val="0"/>
      <w:marTop w:val="0"/>
      <w:marBottom w:val="0"/>
      <w:divBdr>
        <w:top w:val="none" w:sz="0" w:space="0" w:color="auto"/>
        <w:left w:val="none" w:sz="0" w:space="0" w:color="auto"/>
        <w:bottom w:val="none" w:sz="0" w:space="0" w:color="auto"/>
        <w:right w:val="none" w:sz="0" w:space="0" w:color="auto"/>
      </w:divBdr>
    </w:div>
    <w:div w:id="1779256020">
      <w:bodyDiv w:val="1"/>
      <w:marLeft w:val="0"/>
      <w:marRight w:val="0"/>
      <w:marTop w:val="0"/>
      <w:marBottom w:val="0"/>
      <w:divBdr>
        <w:top w:val="none" w:sz="0" w:space="0" w:color="auto"/>
        <w:left w:val="none" w:sz="0" w:space="0" w:color="auto"/>
        <w:bottom w:val="none" w:sz="0" w:space="0" w:color="auto"/>
        <w:right w:val="none" w:sz="0" w:space="0" w:color="auto"/>
      </w:divBdr>
    </w:div>
    <w:div w:id="1779909307">
      <w:bodyDiv w:val="1"/>
      <w:marLeft w:val="0"/>
      <w:marRight w:val="0"/>
      <w:marTop w:val="0"/>
      <w:marBottom w:val="0"/>
      <w:divBdr>
        <w:top w:val="none" w:sz="0" w:space="0" w:color="auto"/>
        <w:left w:val="none" w:sz="0" w:space="0" w:color="auto"/>
        <w:bottom w:val="none" w:sz="0" w:space="0" w:color="auto"/>
        <w:right w:val="none" w:sz="0" w:space="0" w:color="auto"/>
      </w:divBdr>
    </w:div>
    <w:div w:id="1780954022">
      <w:bodyDiv w:val="1"/>
      <w:marLeft w:val="0"/>
      <w:marRight w:val="0"/>
      <w:marTop w:val="0"/>
      <w:marBottom w:val="0"/>
      <w:divBdr>
        <w:top w:val="none" w:sz="0" w:space="0" w:color="auto"/>
        <w:left w:val="none" w:sz="0" w:space="0" w:color="auto"/>
        <w:bottom w:val="none" w:sz="0" w:space="0" w:color="auto"/>
        <w:right w:val="none" w:sz="0" w:space="0" w:color="auto"/>
      </w:divBdr>
    </w:div>
    <w:div w:id="1781416108">
      <w:bodyDiv w:val="1"/>
      <w:marLeft w:val="0"/>
      <w:marRight w:val="0"/>
      <w:marTop w:val="0"/>
      <w:marBottom w:val="0"/>
      <w:divBdr>
        <w:top w:val="none" w:sz="0" w:space="0" w:color="auto"/>
        <w:left w:val="none" w:sz="0" w:space="0" w:color="auto"/>
        <w:bottom w:val="none" w:sz="0" w:space="0" w:color="auto"/>
        <w:right w:val="none" w:sz="0" w:space="0" w:color="auto"/>
      </w:divBdr>
    </w:div>
    <w:div w:id="178403071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347189">
      <w:bodyDiv w:val="1"/>
      <w:marLeft w:val="0"/>
      <w:marRight w:val="0"/>
      <w:marTop w:val="0"/>
      <w:marBottom w:val="0"/>
      <w:divBdr>
        <w:top w:val="none" w:sz="0" w:space="0" w:color="auto"/>
        <w:left w:val="none" w:sz="0" w:space="0" w:color="auto"/>
        <w:bottom w:val="none" w:sz="0" w:space="0" w:color="auto"/>
        <w:right w:val="none" w:sz="0" w:space="0" w:color="auto"/>
      </w:divBdr>
    </w:div>
    <w:div w:id="1790974985">
      <w:bodyDiv w:val="1"/>
      <w:marLeft w:val="0"/>
      <w:marRight w:val="0"/>
      <w:marTop w:val="0"/>
      <w:marBottom w:val="0"/>
      <w:divBdr>
        <w:top w:val="none" w:sz="0" w:space="0" w:color="auto"/>
        <w:left w:val="none" w:sz="0" w:space="0" w:color="auto"/>
        <w:bottom w:val="none" w:sz="0" w:space="0" w:color="auto"/>
        <w:right w:val="none" w:sz="0" w:space="0" w:color="auto"/>
      </w:divBdr>
    </w:div>
    <w:div w:id="1795518622">
      <w:bodyDiv w:val="1"/>
      <w:marLeft w:val="0"/>
      <w:marRight w:val="0"/>
      <w:marTop w:val="0"/>
      <w:marBottom w:val="0"/>
      <w:divBdr>
        <w:top w:val="none" w:sz="0" w:space="0" w:color="auto"/>
        <w:left w:val="none" w:sz="0" w:space="0" w:color="auto"/>
        <w:bottom w:val="none" w:sz="0" w:space="0" w:color="auto"/>
        <w:right w:val="none" w:sz="0" w:space="0" w:color="auto"/>
      </w:divBdr>
    </w:div>
    <w:div w:id="1798601177">
      <w:bodyDiv w:val="1"/>
      <w:marLeft w:val="0"/>
      <w:marRight w:val="0"/>
      <w:marTop w:val="0"/>
      <w:marBottom w:val="0"/>
      <w:divBdr>
        <w:top w:val="none" w:sz="0" w:space="0" w:color="auto"/>
        <w:left w:val="none" w:sz="0" w:space="0" w:color="auto"/>
        <w:bottom w:val="none" w:sz="0" w:space="0" w:color="auto"/>
        <w:right w:val="none" w:sz="0" w:space="0" w:color="auto"/>
      </w:divBdr>
    </w:div>
    <w:div w:id="1799299413">
      <w:bodyDiv w:val="1"/>
      <w:marLeft w:val="0"/>
      <w:marRight w:val="0"/>
      <w:marTop w:val="0"/>
      <w:marBottom w:val="0"/>
      <w:divBdr>
        <w:top w:val="none" w:sz="0" w:space="0" w:color="auto"/>
        <w:left w:val="none" w:sz="0" w:space="0" w:color="auto"/>
        <w:bottom w:val="none" w:sz="0" w:space="0" w:color="auto"/>
        <w:right w:val="none" w:sz="0" w:space="0" w:color="auto"/>
      </w:divBdr>
    </w:div>
    <w:div w:id="1801268478">
      <w:bodyDiv w:val="1"/>
      <w:marLeft w:val="0"/>
      <w:marRight w:val="0"/>
      <w:marTop w:val="0"/>
      <w:marBottom w:val="0"/>
      <w:divBdr>
        <w:top w:val="none" w:sz="0" w:space="0" w:color="auto"/>
        <w:left w:val="none" w:sz="0" w:space="0" w:color="auto"/>
        <w:bottom w:val="none" w:sz="0" w:space="0" w:color="auto"/>
        <w:right w:val="none" w:sz="0" w:space="0" w:color="auto"/>
      </w:divBdr>
    </w:div>
    <w:div w:id="1802461789">
      <w:bodyDiv w:val="1"/>
      <w:marLeft w:val="0"/>
      <w:marRight w:val="0"/>
      <w:marTop w:val="0"/>
      <w:marBottom w:val="0"/>
      <w:divBdr>
        <w:top w:val="none" w:sz="0" w:space="0" w:color="auto"/>
        <w:left w:val="none" w:sz="0" w:space="0" w:color="auto"/>
        <w:bottom w:val="none" w:sz="0" w:space="0" w:color="auto"/>
        <w:right w:val="none" w:sz="0" w:space="0" w:color="auto"/>
      </w:divBdr>
    </w:div>
    <w:div w:id="1810971939">
      <w:bodyDiv w:val="1"/>
      <w:marLeft w:val="0"/>
      <w:marRight w:val="0"/>
      <w:marTop w:val="0"/>
      <w:marBottom w:val="0"/>
      <w:divBdr>
        <w:top w:val="none" w:sz="0" w:space="0" w:color="auto"/>
        <w:left w:val="none" w:sz="0" w:space="0" w:color="auto"/>
        <w:bottom w:val="none" w:sz="0" w:space="0" w:color="auto"/>
        <w:right w:val="none" w:sz="0" w:space="0" w:color="auto"/>
      </w:divBdr>
    </w:div>
    <w:div w:id="1812167463">
      <w:bodyDiv w:val="1"/>
      <w:marLeft w:val="0"/>
      <w:marRight w:val="0"/>
      <w:marTop w:val="0"/>
      <w:marBottom w:val="0"/>
      <w:divBdr>
        <w:top w:val="none" w:sz="0" w:space="0" w:color="auto"/>
        <w:left w:val="none" w:sz="0" w:space="0" w:color="auto"/>
        <w:bottom w:val="none" w:sz="0" w:space="0" w:color="auto"/>
        <w:right w:val="none" w:sz="0" w:space="0" w:color="auto"/>
      </w:divBdr>
    </w:div>
    <w:div w:id="181417780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6534763">
      <w:bodyDiv w:val="1"/>
      <w:marLeft w:val="0"/>
      <w:marRight w:val="0"/>
      <w:marTop w:val="0"/>
      <w:marBottom w:val="0"/>
      <w:divBdr>
        <w:top w:val="none" w:sz="0" w:space="0" w:color="auto"/>
        <w:left w:val="none" w:sz="0" w:space="0" w:color="auto"/>
        <w:bottom w:val="none" w:sz="0" w:space="0" w:color="auto"/>
        <w:right w:val="none" w:sz="0" w:space="0" w:color="auto"/>
      </w:divBdr>
    </w:div>
    <w:div w:id="1838882522">
      <w:bodyDiv w:val="1"/>
      <w:marLeft w:val="0"/>
      <w:marRight w:val="0"/>
      <w:marTop w:val="0"/>
      <w:marBottom w:val="0"/>
      <w:divBdr>
        <w:top w:val="none" w:sz="0" w:space="0" w:color="auto"/>
        <w:left w:val="none" w:sz="0" w:space="0" w:color="auto"/>
        <w:bottom w:val="none" w:sz="0" w:space="0" w:color="auto"/>
        <w:right w:val="none" w:sz="0" w:space="0" w:color="auto"/>
      </w:divBdr>
    </w:div>
    <w:div w:id="1840579009">
      <w:bodyDiv w:val="1"/>
      <w:marLeft w:val="0"/>
      <w:marRight w:val="0"/>
      <w:marTop w:val="0"/>
      <w:marBottom w:val="0"/>
      <w:divBdr>
        <w:top w:val="none" w:sz="0" w:space="0" w:color="auto"/>
        <w:left w:val="none" w:sz="0" w:space="0" w:color="auto"/>
        <w:bottom w:val="none" w:sz="0" w:space="0" w:color="auto"/>
        <w:right w:val="none" w:sz="0" w:space="0" w:color="auto"/>
      </w:divBdr>
    </w:div>
    <w:div w:id="1844197969">
      <w:bodyDiv w:val="1"/>
      <w:marLeft w:val="0"/>
      <w:marRight w:val="0"/>
      <w:marTop w:val="0"/>
      <w:marBottom w:val="0"/>
      <w:divBdr>
        <w:top w:val="none" w:sz="0" w:space="0" w:color="auto"/>
        <w:left w:val="none" w:sz="0" w:space="0" w:color="auto"/>
        <w:bottom w:val="none" w:sz="0" w:space="0" w:color="auto"/>
        <w:right w:val="none" w:sz="0" w:space="0" w:color="auto"/>
      </w:divBdr>
    </w:div>
    <w:div w:id="1845824655">
      <w:bodyDiv w:val="1"/>
      <w:marLeft w:val="0"/>
      <w:marRight w:val="0"/>
      <w:marTop w:val="0"/>
      <w:marBottom w:val="0"/>
      <w:divBdr>
        <w:top w:val="none" w:sz="0" w:space="0" w:color="auto"/>
        <w:left w:val="none" w:sz="0" w:space="0" w:color="auto"/>
        <w:bottom w:val="none" w:sz="0" w:space="0" w:color="auto"/>
        <w:right w:val="none" w:sz="0" w:space="0" w:color="auto"/>
      </w:divBdr>
    </w:div>
    <w:div w:id="1850950134">
      <w:bodyDiv w:val="1"/>
      <w:marLeft w:val="0"/>
      <w:marRight w:val="0"/>
      <w:marTop w:val="0"/>
      <w:marBottom w:val="0"/>
      <w:divBdr>
        <w:top w:val="none" w:sz="0" w:space="0" w:color="auto"/>
        <w:left w:val="none" w:sz="0" w:space="0" w:color="auto"/>
        <w:bottom w:val="none" w:sz="0" w:space="0" w:color="auto"/>
        <w:right w:val="none" w:sz="0" w:space="0" w:color="auto"/>
      </w:divBdr>
    </w:div>
    <w:div w:id="1854956076">
      <w:bodyDiv w:val="1"/>
      <w:marLeft w:val="0"/>
      <w:marRight w:val="0"/>
      <w:marTop w:val="0"/>
      <w:marBottom w:val="0"/>
      <w:divBdr>
        <w:top w:val="none" w:sz="0" w:space="0" w:color="auto"/>
        <w:left w:val="none" w:sz="0" w:space="0" w:color="auto"/>
        <w:bottom w:val="none" w:sz="0" w:space="0" w:color="auto"/>
        <w:right w:val="none" w:sz="0" w:space="0" w:color="auto"/>
      </w:divBdr>
    </w:div>
    <w:div w:id="1862553375">
      <w:bodyDiv w:val="1"/>
      <w:marLeft w:val="0"/>
      <w:marRight w:val="0"/>
      <w:marTop w:val="0"/>
      <w:marBottom w:val="0"/>
      <w:divBdr>
        <w:top w:val="none" w:sz="0" w:space="0" w:color="auto"/>
        <w:left w:val="none" w:sz="0" w:space="0" w:color="auto"/>
        <w:bottom w:val="none" w:sz="0" w:space="0" w:color="auto"/>
        <w:right w:val="none" w:sz="0" w:space="0" w:color="auto"/>
      </w:divBdr>
    </w:div>
    <w:div w:id="1865362033">
      <w:bodyDiv w:val="1"/>
      <w:marLeft w:val="0"/>
      <w:marRight w:val="0"/>
      <w:marTop w:val="0"/>
      <w:marBottom w:val="0"/>
      <w:divBdr>
        <w:top w:val="none" w:sz="0" w:space="0" w:color="auto"/>
        <w:left w:val="none" w:sz="0" w:space="0" w:color="auto"/>
        <w:bottom w:val="none" w:sz="0" w:space="0" w:color="auto"/>
        <w:right w:val="none" w:sz="0" w:space="0" w:color="auto"/>
      </w:divBdr>
    </w:div>
    <w:div w:id="1871648465">
      <w:bodyDiv w:val="1"/>
      <w:marLeft w:val="0"/>
      <w:marRight w:val="0"/>
      <w:marTop w:val="0"/>
      <w:marBottom w:val="0"/>
      <w:divBdr>
        <w:top w:val="none" w:sz="0" w:space="0" w:color="auto"/>
        <w:left w:val="none" w:sz="0" w:space="0" w:color="auto"/>
        <w:bottom w:val="none" w:sz="0" w:space="0" w:color="auto"/>
        <w:right w:val="none" w:sz="0" w:space="0" w:color="auto"/>
      </w:divBdr>
    </w:div>
    <w:div w:id="1874032033">
      <w:bodyDiv w:val="1"/>
      <w:marLeft w:val="0"/>
      <w:marRight w:val="0"/>
      <w:marTop w:val="0"/>
      <w:marBottom w:val="0"/>
      <w:divBdr>
        <w:top w:val="none" w:sz="0" w:space="0" w:color="auto"/>
        <w:left w:val="none" w:sz="0" w:space="0" w:color="auto"/>
        <w:bottom w:val="none" w:sz="0" w:space="0" w:color="auto"/>
        <w:right w:val="none" w:sz="0" w:space="0" w:color="auto"/>
      </w:divBdr>
    </w:div>
    <w:div w:id="1877041061">
      <w:bodyDiv w:val="1"/>
      <w:marLeft w:val="0"/>
      <w:marRight w:val="0"/>
      <w:marTop w:val="0"/>
      <w:marBottom w:val="0"/>
      <w:divBdr>
        <w:top w:val="none" w:sz="0" w:space="0" w:color="auto"/>
        <w:left w:val="none" w:sz="0" w:space="0" w:color="auto"/>
        <w:bottom w:val="none" w:sz="0" w:space="0" w:color="auto"/>
        <w:right w:val="none" w:sz="0" w:space="0" w:color="auto"/>
      </w:divBdr>
    </w:div>
    <w:div w:id="1880389795">
      <w:bodyDiv w:val="1"/>
      <w:marLeft w:val="0"/>
      <w:marRight w:val="0"/>
      <w:marTop w:val="0"/>
      <w:marBottom w:val="0"/>
      <w:divBdr>
        <w:top w:val="none" w:sz="0" w:space="0" w:color="auto"/>
        <w:left w:val="none" w:sz="0" w:space="0" w:color="auto"/>
        <w:bottom w:val="none" w:sz="0" w:space="0" w:color="auto"/>
        <w:right w:val="none" w:sz="0" w:space="0" w:color="auto"/>
      </w:divBdr>
    </w:div>
    <w:div w:id="1885209831">
      <w:bodyDiv w:val="1"/>
      <w:marLeft w:val="0"/>
      <w:marRight w:val="0"/>
      <w:marTop w:val="0"/>
      <w:marBottom w:val="0"/>
      <w:divBdr>
        <w:top w:val="none" w:sz="0" w:space="0" w:color="auto"/>
        <w:left w:val="none" w:sz="0" w:space="0" w:color="auto"/>
        <w:bottom w:val="none" w:sz="0" w:space="0" w:color="auto"/>
        <w:right w:val="none" w:sz="0" w:space="0" w:color="auto"/>
      </w:divBdr>
    </w:div>
    <w:div w:id="1885561392">
      <w:bodyDiv w:val="1"/>
      <w:marLeft w:val="0"/>
      <w:marRight w:val="0"/>
      <w:marTop w:val="0"/>
      <w:marBottom w:val="0"/>
      <w:divBdr>
        <w:top w:val="none" w:sz="0" w:space="0" w:color="auto"/>
        <w:left w:val="none" w:sz="0" w:space="0" w:color="auto"/>
        <w:bottom w:val="none" w:sz="0" w:space="0" w:color="auto"/>
        <w:right w:val="none" w:sz="0" w:space="0" w:color="auto"/>
      </w:divBdr>
    </w:div>
    <w:div w:id="1901554600">
      <w:bodyDiv w:val="1"/>
      <w:marLeft w:val="0"/>
      <w:marRight w:val="0"/>
      <w:marTop w:val="0"/>
      <w:marBottom w:val="0"/>
      <w:divBdr>
        <w:top w:val="none" w:sz="0" w:space="0" w:color="auto"/>
        <w:left w:val="none" w:sz="0" w:space="0" w:color="auto"/>
        <w:bottom w:val="none" w:sz="0" w:space="0" w:color="auto"/>
        <w:right w:val="none" w:sz="0" w:space="0" w:color="auto"/>
      </w:divBdr>
    </w:div>
    <w:div w:id="1905137819">
      <w:bodyDiv w:val="1"/>
      <w:marLeft w:val="0"/>
      <w:marRight w:val="0"/>
      <w:marTop w:val="0"/>
      <w:marBottom w:val="0"/>
      <w:divBdr>
        <w:top w:val="none" w:sz="0" w:space="0" w:color="auto"/>
        <w:left w:val="none" w:sz="0" w:space="0" w:color="auto"/>
        <w:bottom w:val="none" w:sz="0" w:space="0" w:color="auto"/>
        <w:right w:val="none" w:sz="0" w:space="0" w:color="auto"/>
      </w:divBdr>
    </w:div>
    <w:div w:id="1906723981">
      <w:bodyDiv w:val="1"/>
      <w:marLeft w:val="0"/>
      <w:marRight w:val="0"/>
      <w:marTop w:val="0"/>
      <w:marBottom w:val="0"/>
      <w:divBdr>
        <w:top w:val="none" w:sz="0" w:space="0" w:color="auto"/>
        <w:left w:val="none" w:sz="0" w:space="0" w:color="auto"/>
        <w:bottom w:val="none" w:sz="0" w:space="0" w:color="auto"/>
        <w:right w:val="none" w:sz="0" w:space="0" w:color="auto"/>
      </w:divBdr>
    </w:div>
    <w:div w:id="190895865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8704159">
      <w:bodyDiv w:val="1"/>
      <w:marLeft w:val="0"/>
      <w:marRight w:val="0"/>
      <w:marTop w:val="0"/>
      <w:marBottom w:val="0"/>
      <w:divBdr>
        <w:top w:val="none" w:sz="0" w:space="0" w:color="auto"/>
        <w:left w:val="none" w:sz="0" w:space="0" w:color="auto"/>
        <w:bottom w:val="none" w:sz="0" w:space="0" w:color="auto"/>
        <w:right w:val="none" w:sz="0" w:space="0" w:color="auto"/>
      </w:divBdr>
    </w:div>
    <w:div w:id="1920094840">
      <w:bodyDiv w:val="1"/>
      <w:marLeft w:val="0"/>
      <w:marRight w:val="0"/>
      <w:marTop w:val="0"/>
      <w:marBottom w:val="0"/>
      <w:divBdr>
        <w:top w:val="none" w:sz="0" w:space="0" w:color="auto"/>
        <w:left w:val="none" w:sz="0" w:space="0" w:color="auto"/>
        <w:bottom w:val="none" w:sz="0" w:space="0" w:color="auto"/>
        <w:right w:val="none" w:sz="0" w:space="0" w:color="auto"/>
      </w:divBdr>
    </w:div>
    <w:div w:id="1925215102">
      <w:bodyDiv w:val="1"/>
      <w:marLeft w:val="0"/>
      <w:marRight w:val="0"/>
      <w:marTop w:val="0"/>
      <w:marBottom w:val="0"/>
      <w:divBdr>
        <w:top w:val="none" w:sz="0" w:space="0" w:color="auto"/>
        <w:left w:val="none" w:sz="0" w:space="0" w:color="auto"/>
        <w:bottom w:val="none" w:sz="0" w:space="0" w:color="auto"/>
        <w:right w:val="none" w:sz="0" w:space="0" w:color="auto"/>
      </w:divBdr>
    </w:div>
    <w:div w:id="1927375686">
      <w:bodyDiv w:val="1"/>
      <w:marLeft w:val="0"/>
      <w:marRight w:val="0"/>
      <w:marTop w:val="0"/>
      <w:marBottom w:val="0"/>
      <w:divBdr>
        <w:top w:val="none" w:sz="0" w:space="0" w:color="auto"/>
        <w:left w:val="none" w:sz="0" w:space="0" w:color="auto"/>
        <w:bottom w:val="none" w:sz="0" w:space="0" w:color="auto"/>
        <w:right w:val="none" w:sz="0" w:space="0" w:color="auto"/>
      </w:divBdr>
    </w:div>
    <w:div w:id="1929267956">
      <w:bodyDiv w:val="1"/>
      <w:marLeft w:val="0"/>
      <w:marRight w:val="0"/>
      <w:marTop w:val="0"/>
      <w:marBottom w:val="0"/>
      <w:divBdr>
        <w:top w:val="none" w:sz="0" w:space="0" w:color="auto"/>
        <w:left w:val="none" w:sz="0" w:space="0" w:color="auto"/>
        <w:bottom w:val="none" w:sz="0" w:space="0" w:color="auto"/>
        <w:right w:val="none" w:sz="0" w:space="0" w:color="auto"/>
      </w:divBdr>
    </w:div>
    <w:div w:id="1933122588">
      <w:bodyDiv w:val="1"/>
      <w:marLeft w:val="0"/>
      <w:marRight w:val="0"/>
      <w:marTop w:val="0"/>
      <w:marBottom w:val="0"/>
      <w:divBdr>
        <w:top w:val="none" w:sz="0" w:space="0" w:color="auto"/>
        <w:left w:val="none" w:sz="0" w:space="0" w:color="auto"/>
        <w:bottom w:val="none" w:sz="0" w:space="0" w:color="auto"/>
        <w:right w:val="none" w:sz="0" w:space="0" w:color="auto"/>
      </w:divBdr>
    </w:div>
    <w:div w:id="1938126475">
      <w:bodyDiv w:val="1"/>
      <w:marLeft w:val="0"/>
      <w:marRight w:val="0"/>
      <w:marTop w:val="0"/>
      <w:marBottom w:val="0"/>
      <w:divBdr>
        <w:top w:val="none" w:sz="0" w:space="0" w:color="auto"/>
        <w:left w:val="none" w:sz="0" w:space="0" w:color="auto"/>
        <w:bottom w:val="none" w:sz="0" w:space="0" w:color="auto"/>
        <w:right w:val="none" w:sz="0" w:space="0" w:color="auto"/>
      </w:divBdr>
    </w:div>
    <w:div w:id="1939412716">
      <w:bodyDiv w:val="1"/>
      <w:marLeft w:val="0"/>
      <w:marRight w:val="0"/>
      <w:marTop w:val="0"/>
      <w:marBottom w:val="0"/>
      <w:divBdr>
        <w:top w:val="none" w:sz="0" w:space="0" w:color="auto"/>
        <w:left w:val="none" w:sz="0" w:space="0" w:color="auto"/>
        <w:bottom w:val="none" w:sz="0" w:space="0" w:color="auto"/>
        <w:right w:val="none" w:sz="0" w:space="0" w:color="auto"/>
      </w:divBdr>
    </w:div>
    <w:div w:id="1940676405">
      <w:bodyDiv w:val="1"/>
      <w:marLeft w:val="0"/>
      <w:marRight w:val="0"/>
      <w:marTop w:val="0"/>
      <w:marBottom w:val="0"/>
      <w:divBdr>
        <w:top w:val="none" w:sz="0" w:space="0" w:color="auto"/>
        <w:left w:val="none" w:sz="0" w:space="0" w:color="auto"/>
        <w:bottom w:val="none" w:sz="0" w:space="0" w:color="auto"/>
        <w:right w:val="none" w:sz="0" w:space="0" w:color="auto"/>
      </w:divBdr>
    </w:div>
    <w:div w:id="1946188167">
      <w:bodyDiv w:val="1"/>
      <w:marLeft w:val="0"/>
      <w:marRight w:val="0"/>
      <w:marTop w:val="0"/>
      <w:marBottom w:val="0"/>
      <w:divBdr>
        <w:top w:val="none" w:sz="0" w:space="0" w:color="auto"/>
        <w:left w:val="none" w:sz="0" w:space="0" w:color="auto"/>
        <w:bottom w:val="none" w:sz="0" w:space="0" w:color="auto"/>
        <w:right w:val="none" w:sz="0" w:space="0" w:color="auto"/>
      </w:divBdr>
    </w:div>
    <w:div w:id="1948079888">
      <w:bodyDiv w:val="1"/>
      <w:marLeft w:val="0"/>
      <w:marRight w:val="0"/>
      <w:marTop w:val="0"/>
      <w:marBottom w:val="0"/>
      <w:divBdr>
        <w:top w:val="none" w:sz="0" w:space="0" w:color="auto"/>
        <w:left w:val="none" w:sz="0" w:space="0" w:color="auto"/>
        <w:bottom w:val="none" w:sz="0" w:space="0" w:color="auto"/>
        <w:right w:val="none" w:sz="0" w:space="0" w:color="auto"/>
      </w:divBdr>
    </w:div>
    <w:div w:id="1949854543">
      <w:bodyDiv w:val="1"/>
      <w:marLeft w:val="0"/>
      <w:marRight w:val="0"/>
      <w:marTop w:val="0"/>
      <w:marBottom w:val="0"/>
      <w:divBdr>
        <w:top w:val="none" w:sz="0" w:space="0" w:color="auto"/>
        <w:left w:val="none" w:sz="0" w:space="0" w:color="auto"/>
        <w:bottom w:val="none" w:sz="0" w:space="0" w:color="auto"/>
        <w:right w:val="none" w:sz="0" w:space="0" w:color="auto"/>
      </w:divBdr>
    </w:div>
    <w:div w:id="1952469464">
      <w:bodyDiv w:val="1"/>
      <w:marLeft w:val="0"/>
      <w:marRight w:val="0"/>
      <w:marTop w:val="0"/>
      <w:marBottom w:val="0"/>
      <w:divBdr>
        <w:top w:val="none" w:sz="0" w:space="0" w:color="auto"/>
        <w:left w:val="none" w:sz="0" w:space="0" w:color="auto"/>
        <w:bottom w:val="none" w:sz="0" w:space="0" w:color="auto"/>
        <w:right w:val="none" w:sz="0" w:space="0" w:color="auto"/>
      </w:divBdr>
    </w:div>
    <w:div w:id="1954092578">
      <w:bodyDiv w:val="1"/>
      <w:marLeft w:val="0"/>
      <w:marRight w:val="0"/>
      <w:marTop w:val="0"/>
      <w:marBottom w:val="0"/>
      <w:divBdr>
        <w:top w:val="none" w:sz="0" w:space="0" w:color="auto"/>
        <w:left w:val="none" w:sz="0" w:space="0" w:color="auto"/>
        <w:bottom w:val="none" w:sz="0" w:space="0" w:color="auto"/>
        <w:right w:val="none" w:sz="0" w:space="0" w:color="auto"/>
      </w:divBdr>
    </w:div>
    <w:div w:id="1962229423">
      <w:bodyDiv w:val="1"/>
      <w:marLeft w:val="0"/>
      <w:marRight w:val="0"/>
      <w:marTop w:val="0"/>
      <w:marBottom w:val="0"/>
      <w:divBdr>
        <w:top w:val="none" w:sz="0" w:space="0" w:color="auto"/>
        <w:left w:val="none" w:sz="0" w:space="0" w:color="auto"/>
        <w:bottom w:val="none" w:sz="0" w:space="0" w:color="auto"/>
        <w:right w:val="none" w:sz="0" w:space="0" w:color="auto"/>
      </w:divBdr>
    </w:div>
    <w:div w:id="1967003288">
      <w:bodyDiv w:val="1"/>
      <w:marLeft w:val="0"/>
      <w:marRight w:val="0"/>
      <w:marTop w:val="0"/>
      <w:marBottom w:val="0"/>
      <w:divBdr>
        <w:top w:val="none" w:sz="0" w:space="0" w:color="auto"/>
        <w:left w:val="none" w:sz="0" w:space="0" w:color="auto"/>
        <w:bottom w:val="none" w:sz="0" w:space="0" w:color="auto"/>
        <w:right w:val="none" w:sz="0" w:space="0" w:color="auto"/>
      </w:divBdr>
    </w:div>
    <w:div w:id="197120946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131881">
      <w:bodyDiv w:val="1"/>
      <w:marLeft w:val="0"/>
      <w:marRight w:val="0"/>
      <w:marTop w:val="0"/>
      <w:marBottom w:val="0"/>
      <w:divBdr>
        <w:top w:val="none" w:sz="0" w:space="0" w:color="auto"/>
        <w:left w:val="none" w:sz="0" w:space="0" w:color="auto"/>
        <w:bottom w:val="none" w:sz="0" w:space="0" w:color="auto"/>
        <w:right w:val="none" w:sz="0" w:space="0" w:color="auto"/>
      </w:divBdr>
    </w:div>
    <w:div w:id="1992516983">
      <w:bodyDiv w:val="1"/>
      <w:marLeft w:val="0"/>
      <w:marRight w:val="0"/>
      <w:marTop w:val="0"/>
      <w:marBottom w:val="0"/>
      <w:divBdr>
        <w:top w:val="none" w:sz="0" w:space="0" w:color="auto"/>
        <w:left w:val="none" w:sz="0" w:space="0" w:color="auto"/>
        <w:bottom w:val="none" w:sz="0" w:space="0" w:color="auto"/>
        <w:right w:val="none" w:sz="0" w:space="0" w:color="auto"/>
      </w:divBdr>
    </w:div>
    <w:div w:id="1998848804">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0771489">
      <w:bodyDiv w:val="1"/>
      <w:marLeft w:val="0"/>
      <w:marRight w:val="0"/>
      <w:marTop w:val="0"/>
      <w:marBottom w:val="0"/>
      <w:divBdr>
        <w:top w:val="none" w:sz="0" w:space="0" w:color="auto"/>
        <w:left w:val="none" w:sz="0" w:space="0" w:color="auto"/>
        <w:bottom w:val="none" w:sz="0" w:space="0" w:color="auto"/>
        <w:right w:val="none" w:sz="0" w:space="0" w:color="auto"/>
      </w:divBdr>
    </w:div>
    <w:div w:id="2005551299">
      <w:bodyDiv w:val="1"/>
      <w:marLeft w:val="0"/>
      <w:marRight w:val="0"/>
      <w:marTop w:val="0"/>
      <w:marBottom w:val="0"/>
      <w:divBdr>
        <w:top w:val="none" w:sz="0" w:space="0" w:color="auto"/>
        <w:left w:val="none" w:sz="0" w:space="0" w:color="auto"/>
        <w:bottom w:val="none" w:sz="0" w:space="0" w:color="auto"/>
        <w:right w:val="none" w:sz="0" w:space="0" w:color="auto"/>
      </w:divBdr>
    </w:div>
    <w:div w:id="2006737442">
      <w:bodyDiv w:val="1"/>
      <w:marLeft w:val="0"/>
      <w:marRight w:val="0"/>
      <w:marTop w:val="0"/>
      <w:marBottom w:val="0"/>
      <w:divBdr>
        <w:top w:val="none" w:sz="0" w:space="0" w:color="auto"/>
        <w:left w:val="none" w:sz="0" w:space="0" w:color="auto"/>
        <w:bottom w:val="none" w:sz="0" w:space="0" w:color="auto"/>
        <w:right w:val="none" w:sz="0" w:space="0" w:color="auto"/>
      </w:divBdr>
    </w:div>
    <w:div w:id="2008705039">
      <w:bodyDiv w:val="1"/>
      <w:marLeft w:val="0"/>
      <w:marRight w:val="0"/>
      <w:marTop w:val="0"/>
      <w:marBottom w:val="0"/>
      <w:divBdr>
        <w:top w:val="none" w:sz="0" w:space="0" w:color="auto"/>
        <w:left w:val="none" w:sz="0" w:space="0" w:color="auto"/>
        <w:bottom w:val="none" w:sz="0" w:space="0" w:color="auto"/>
        <w:right w:val="none" w:sz="0" w:space="0" w:color="auto"/>
      </w:divBdr>
    </w:div>
    <w:div w:id="2009137334">
      <w:bodyDiv w:val="1"/>
      <w:marLeft w:val="0"/>
      <w:marRight w:val="0"/>
      <w:marTop w:val="0"/>
      <w:marBottom w:val="0"/>
      <w:divBdr>
        <w:top w:val="none" w:sz="0" w:space="0" w:color="auto"/>
        <w:left w:val="none" w:sz="0" w:space="0" w:color="auto"/>
        <w:bottom w:val="none" w:sz="0" w:space="0" w:color="auto"/>
        <w:right w:val="none" w:sz="0" w:space="0" w:color="auto"/>
      </w:divBdr>
    </w:div>
    <w:div w:id="2012104604">
      <w:bodyDiv w:val="1"/>
      <w:marLeft w:val="0"/>
      <w:marRight w:val="0"/>
      <w:marTop w:val="0"/>
      <w:marBottom w:val="0"/>
      <w:divBdr>
        <w:top w:val="none" w:sz="0" w:space="0" w:color="auto"/>
        <w:left w:val="none" w:sz="0" w:space="0" w:color="auto"/>
        <w:bottom w:val="none" w:sz="0" w:space="0" w:color="auto"/>
        <w:right w:val="none" w:sz="0" w:space="0" w:color="auto"/>
      </w:divBdr>
    </w:div>
    <w:div w:id="2015372271">
      <w:bodyDiv w:val="1"/>
      <w:marLeft w:val="0"/>
      <w:marRight w:val="0"/>
      <w:marTop w:val="0"/>
      <w:marBottom w:val="0"/>
      <w:divBdr>
        <w:top w:val="none" w:sz="0" w:space="0" w:color="auto"/>
        <w:left w:val="none" w:sz="0" w:space="0" w:color="auto"/>
        <w:bottom w:val="none" w:sz="0" w:space="0" w:color="auto"/>
        <w:right w:val="none" w:sz="0" w:space="0" w:color="auto"/>
      </w:divBdr>
    </w:div>
    <w:div w:id="2016833369">
      <w:bodyDiv w:val="1"/>
      <w:marLeft w:val="0"/>
      <w:marRight w:val="0"/>
      <w:marTop w:val="0"/>
      <w:marBottom w:val="0"/>
      <w:divBdr>
        <w:top w:val="none" w:sz="0" w:space="0" w:color="auto"/>
        <w:left w:val="none" w:sz="0" w:space="0" w:color="auto"/>
        <w:bottom w:val="none" w:sz="0" w:space="0" w:color="auto"/>
        <w:right w:val="none" w:sz="0" w:space="0" w:color="auto"/>
      </w:divBdr>
    </w:div>
    <w:div w:id="2023512559">
      <w:bodyDiv w:val="1"/>
      <w:marLeft w:val="0"/>
      <w:marRight w:val="0"/>
      <w:marTop w:val="0"/>
      <w:marBottom w:val="0"/>
      <w:divBdr>
        <w:top w:val="none" w:sz="0" w:space="0" w:color="auto"/>
        <w:left w:val="none" w:sz="0" w:space="0" w:color="auto"/>
        <w:bottom w:val="none" w:sz="0" w:space="0" w:color="auto"/>
        <w:right w:val="none" w:sz="0" w:space="0" w:color="auto"/>
      </w:divBdr>
    </w:div>
    <w:div w:id="2024896148">
      <w:bodyDiv w:val="1"/>
      <w:marLeft w:val="0"/>
      <w:marRight w:val="0"/>
      <w:marTop w:val="0"/>
      <w:marBottom w:val="0"/>
      <w:divBdr>
        <w:top w:val="none" w:sz="0" w:space="0" w:color="auto"/>
        <w:left w:val="none" w:sz="0" w:space="0" w:color="auto"/>
        <w:bottom w:val="none" w:sz="0" w:space="0" w:color="auto"/>
        <w:right w:val="none" w:sz="0" w:space="0" w:color="auto"/>
      </w:divBdr>
    </w:div>
    <w:div w:id="2040465696">
      <w:bodyDiv w:val="1"/>
      <w:marLeft w:val="0"/>
      <w:marRight w:val="0"/>
      <w:marTop w:val="0"/>
      <w:marBottom w:val="0"/>
      <w:divBdr>
        <w:top w:val="none" w:sz="0" w:space="0" w:color="auto"/>
        <w:left w:val="none" w:sz="0" w:space="0" w:color="auto"/>
        <w:bottom w:val="none" w:sz="0" w:space="0" w:color="auto"/>
        <w:right w:val="none" w:sz="0" w:space="0" w:color="auto"/>
      </w:divBdr>
    </w:div>
    <w:div w:id="2046055618">
      <w:bodyDiv w:val="1"/>
      <w:marLeft w:val="0"/>
      <w:marRight w:val="0"/>
      <w:marTop w:val="0"/>
      <w:marBottom w:val="0"/>
      <w:divBdr>
        <w:top w:val="none" w:sz="0" w:space="0" w:color="auto"/>
        <w:left w:val="none" w:sz="0" w:space="0" w:color="auto"/>
        <w:bottom w:val="none" w:sz="0" w:space="0" w:color="auto"/>
        <w:right w:val="none" w:sz="0" w:space="0" w:color="auto"/>
      </w:divBdr>
    </w:div>
    <w:div w:id="2047093597">
      <w:bodyDiv w:val="1"/>
      <w:marLeft w:val="0"/>
      <w:marRight w:val="0"/>
      <w:marTop w:val="0"/>
      <w:marBottom w:val="0"/>
      <w:divBdr>
        <w:top w:val="none" w:sz="0" w:space="0" w:color="auto"/>
        <w:left w:val="none" w:sz="0" w:space="0" w:color="auto"/>
        <w:bottom w:val="none" w:sz="0" w:space="0" w:color="auto"/>
        <w:right w:val="none" w:sz="0" w:space="0" w:color="auto"/>
      </w:divBdr>
    </w:div>
    <w:div w:id="2051296853">
      <w:bodyDiv w:val="1"/>
      <w:marLeft w:val="0"/>
      <w:marRight w:val="0"/>
      <w:marTop w:val="0"/>
      <w:marBottom w:val="0"/>
      <w:divBdr>
        <w:top w:val="none" w:sz="0" w:space="0" w:color="auto"/>
        <w:left w:val="none" w:sz="0" w:space="0" w:color="auto"/>
        <w:bottom w:val="none" w:sz="0" w:space="0" w:color="auto"/>
        <w:right w:val="none" w:sz="0" w:space="0" w:color="auto"/>
      </w:divBdr>
    </w:div>
    <w:div w:id="2055961442">
      <w:bodyDiv w:val="1"/>
      <w:marLeft w:val="0"/>
      <w:marRight w:val="0"/>
      <w:marTop w:val="0"/>
      <w:marBottom w:val="0"/>
      <w:divBdr>
        <w:top w:val="none" w:sz="0" w:space="0" w:color="auto"/>
        <w:left w:val="none" w:sz="0" w:space="0" w:color="auto"/>
        <w:bottom w:val="none" w:sz="0" w:space="0" w:color="auto"/>
        <w:right w:val="none" w:sz="0" w:space="0" w:color="auto"/>
      </w:divBdr>
    </w:div>
    <w:div w:id="2065567087">
      <w:bodyDiv w:val="1"/>
      <w:marLeft w:val="0"/>
      <w:marRight w:val="0"/>
      <w:marTop w:val="0"/>
      <w:marBottom w:val="0"/>
      <w:divBdr>
        <w:top w:val="none" w:sz="0" w:space="0" w:color="auto"/>
        <w:left w:val="none" w:sz="0" w:space="0" w:color="auto"/>
        <w:bottom w:val="none" w:sz="0" w:space="0" w:color="auto"/>
        <w:right w:val="none" w:sz="0" w:space="0" w:color="auto"/>
      </w:divBdr>
    </w:div>
    <w:div w:id="2074230933">
      <w:bodyDiv w:val="1"/>
      <w:marLeft w:val="0"/>
      <w:marRight w:val="0"/>
      <w:marTop w:val="0"/>
      <w:marBottom w:val="0"/>
      <w:divBdr>
        <w:top w:val="none" w:sz="0" w:space="0" w:color="auto"/>
        <w:left w:val="none" w:sz="0" w:space="0" w:color="auto"/>
        <w:bottom w:val="none" w:sz="0" w:space="0" w:color="auto"/>
        <w:right w:val="none" w:sz="0" w:space="0" w:color="auto"/>
      </w:divBdr>
    </w:div>
    <w:div w:id="2074815857">
      <w:bodyDiv w:val="1"/>
      <w:marLeft w:val="0"/>
      <w:marRight w:val="0"/>
      <w:marTop w:val="0"/>
      <w:marBottom w:val="0"/>
      <w:divBdr>
        <w:top w:val="none" w:sz="0" w:space="0" w:color="auto"/>
        <w:left w:val="none" w:sz="0" w:space="0" w:color="auto"/>
        <w:bottom w:val="none" w:sz="0" w:space="0" w:color="auto"/>
        <w:right w:val="none" w:sz="0" w:space="0" w:color="auto"/>
      </w:divBdr>
    </w:div>
    <w:div w:id="209158537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5348471">
      <w:bodyDiv w:val="1"/>
      <w:marLeft w:val="0"/>
      <w:marRight w:val="0"/>
      <w:marTop w:val="0"/>
      <w:marBottom w:val="0"/>
      <w:divBdr>
        <w:top w:val="none" w:sz="0" w:space="0" w:color="auto"/>
        <w:left w:val="none" w:sz="0" w:space="0" w:color="auto"/>
        <w:bottom w:val="none" w:sz="0" w:space="0" w:color="auto"/>
        <w:right w:val="none" w:sz="0" w:space="0" w:color="auto"/>
      </w:divBdr>
    </w:div>
    <w:div w:id="2097557237">
      <w:bodyDiv w:val="1"/>
      <w:marLeft w:val="0"/>
      <w:marRight w:val="0"/>
      <w:marTop w:val="0"/>
      <w:marBottom w:val="0"/>
      <w:divBdr>
        <w:top w:val="none" w:sz="0" w:space="0" w:color="auto"/>
        <w:left w:val="none" w:sz="0" w:space="0" w:color="auto"/>
        <w:bottom w:val="none" w:sz="0" w:space="0" w:color="auto"/>
        <w:right w:val="none" w:sz="0" w:space="0" w:color="auto"/>
      </w:divBdr>
    </w:div>
    <w:div w:id="2101414149">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6485151">
      <w:bodyDiv w:val="1"/>
      <w:marLeft w:val="0"/>
      <w:marRight w:val="0"/>
      <w:marTop w:val="0"/>
      <w:marBottom w:val="0"/>
      <w:divBdr>
        <w:top w:val="none" w:sz="0" w:space="0" w:color="auto"/>
        <w:left w:val="none" w:sz="0" w:space="0" w:color="auto"/>
        <w:bottom w:val="none" w:sz="0" w:space="0" w:color="auto"/>
        <w:right w:val="none" w:sz="0" w:space="0" w:color="auto"/>
      </w:divBdr>
    </w:div>
    <w:div w:id="2117942534">
      <w:bodyDiv w:val="1"/>
      <w:marLeft w:val="0"/>
      <w:marRight w:val="0"/>
      <w:marTop w:val="0"/>
      <w:marBottom w:val="0"/>
      <w:divBdr>
        <w:top w:val="none" w:sz="0" w:space="0" w:color="auto"/>
        <w:left w:val="none" w:sz="0" w:space="0" w:color="auto"/>
        <w:bottom w:val="none" w:sz="0" w:space="0" w:color="auto"/>
        <w:right w:val="none" w:sz="0" w:space="0" w:color="auto"/>
      </w:divBdr>
    </w:div>
    <w:div w:id="2119596859">
      <w:bodyDiv w:val="1"/>
      <w:marLeft w:val="0"/>
      <w:marRight w:val="0"/>
      <w:marTop w:val="0"/>
      <w:marBottom w:val="0"/>
      <w:divBdr>
        <w:top w:val="none" w:sz="0" w:space="0" w:color="auto"/>
        <w:left w:val="none" w:sz="0" w:space="0" w:color="auto"/>
        <w:bottom w:val="none" w:sz="0" w:space="0" w:color="auto"/>
        <w:right w:val="none" w:sz="0" w:space="0" w:color="auto"/>
      </w:divBdr>
    </w:div>
    <w:div w:id="2122451829">
      <w:bodyDiv w:val="1"/>
      <w:marLeft w:val="0"/>
      <w:marRight w:val="0"/>
      <w:marTop w:val="0"/>
      <w:marBottom w:val="0"/>
      <w:divBdr>
        <w:top w:val="none" w:sz="0" w:space="0" w:color="auto"/>
        <w:left w:val="none" w:sz="0" w:space="0" w:color="auto"/>
        <w:bottom w:val="none" w:sz="0" w:space="0" w:color="auto"/>
        <w:right w:val="none" w:sz="0" w:space="0" w:color="auto"/>
      </w:divBdr>
    </w:div>
    <w:div w:id="2131782587">
      <w:bodyDiv w:val="1"/>
      <w:marLeft w:val="0"/>
      <w:marRight w:val="0"/>
      <w:marTop w:val="0"/>
      <w:marBottom w:val="0"/>
      <w:divBdr>
        <w:top w:val="none" w:sz="0" w:space="0" w:color="auto"/>
        <w:left w:val="none" w:sz="0" w:space="0" w:color="auto"/>
        <w:bottom w:val="none" w:sz="0" w:space="0" w:color="auto"/>
        <w:right w:val="none" w:sz="0" w:space="0" w:color="auto"/>
      </w:divBdr>
    </w:div>
    <w:div w:id="2134860289">
      <w:bodyDiv w:val="1"/>
      <w:marLeft w:val="0"/>
      <w:marRight w:val="0"/>
      <w:marTop w:val="0"/>
      <w:marBottom w:val="0"/>
      <w:divBdr>
        <w:top w:val="none" w:sz="0" w:space="0" w:color="auto"/>
        <w:left w:val="none" w:sz="0" w:space="0" w:color="auto"/>
        <w:bottom w:val="none" w:sz="0" w:space="0" w:color="auto"/>
        <w:right w:val="none" w:sz="0" w:space="0" w:color="auto"/>
      </w:divBdr>
    </w:div>
    <w:div w:id="2135325827">
      <w:bodyDiv w:val="1"/>
      <w:marLeft w:val="0"/>
      <w:marRight w:val="0"/>
      <w:marTop w:val="0"/>
      <w:marBottom w:val="0"/>
      <w:divBdr>
        <w:top w:val="none" w:sz="0" w:space="0" w:color="auto"/>
        <w:left w:val="none" w:sz="0" w:space="0" w:color="auto"/>
        <w:bottom w:val="none" w:sz="0" w:space="0" w:color="auto"/>
        <w:right w:val="none" w:sz="0" w:space="0" w:color="auto"/>
      </w:divBdr>
    </w:div>
    <w:div w:id="2143379458">
      <w:bodyDiv w:val="1"/>
      <w:marLeft w:val="0"/>
      <w:marRight w:val="0"/>
      <w:marTop w:val="0"/>
      <w:marBottom w:val="0"/>
      <w:divBdr>
        <w:top w:val="none" w:sz="0" w:space="0" w:color="auto"/>
        <w:left w:val="none" w:sz="0" w:space="0" w:color="auto"/>
        <w:bottom w:val="none" w:sz="0" w:space="0" w:color="auto"/>
        <w:right w:val="none" w:sz="0" w:space="0" w:color="auto"/>
      </w:divBdr>
    </w:div>
    <w:div w:id="2144695688">
      <w:bodyDiv w:val="1"/>
      <w:marLeft w:val="0"/>
      <w:marRight w:val="0"/>
      <w:marTop w:val="0"/>
      <w:marBottom w:val="0"/>
      <w:divBdr>
        <w:top w:val="none" w:sz="0" w:space="0" w:color="auto"/>
        <w:left w:val="none" w:sz="0" w:space="0" w:color="auto"/>
        <w:bottom w:val="none" w:sz="0" w:space="0" w:color="auto"/>
        <w:right w:val="none" w:sz="0" w:space="0" w:color="auto"/>
      </w:divBdr>
    </w:div>
    <w:div w:id="21463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me\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89FE88B1741C38A8D4E8F01D03EDD"/>
        <w:category>
          <w:name w:val="General"/>
          <w:gallery w:val="placeholder"/>
        </w:category>
        <w:types>
          <w:type w:val="bbPlcHdr"/>
        </w:types>
        <w:behaviors>
          <w:behavior w:val="content"/>
        </w:behaviors>
        <w:guid w:val="{C715AF55-FB81-4540-BDB2-716163C0DC01}"/>
      </w:docPartPr>
      <w:docPartBody>
        <w:p w:rsidR="00A454E2" w:rsidRDefault="00AF209D">
          <w:pPr>
            <w:pStyle w:val="4ED89FE88B1741C38A8D4E8F01D03EDD"/>
          </w:pPr>
          <w:r>
            <w:t>[Title Here, up to 12 Words, on One to Two Lines]</w:t>
          </w:r>
        </w:p>
      </w:docPartBody>
    </w:docPart>
    <w:docPart>
      <w:docPartPr>
        <w:name w:val="EAC85DE090414B019B0CFE51668A7613"/>
        <w:category>
          <w:name w:val="General"/>
          <w:gallery w:val="placeholder"/>
        </w:category>
        <w:types>
          <w:type w:val="bbPlcHdr"/>
        </w:types>
        <w:behaviors>
          <w:behavior w:val="content"/>
        </w:behaviors>
        <w:guid w:val="{0690BBDC-1184-4019-9A02-6CDEE4E30178}"/>
      </w:docPartPr>
      <w:docPartBody>
        <w:p w:rsidR="00A454E2" w:rsidRDefault="00AF209D">
          <w:pPr>
            <w:pStyle w:val="EAC85DE090414B019B0CFE51668A761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9D"/>
    <w:rsid w:val="000C4F5D"/>
    <w:rsid w:val="00332035"/>
    <w:rsid w:val="00354566"/>
    <w:rsid w:val="003D684A"/>
    <w:rsid w:val="005F3943"/>
    <w:rsid w:val="00720B96"/>
    <w:rsid w:val="008A1EC7"/>
    <w:rsid w:val="00A454E2"/>
    <w:rsid w:val="00AF209D"/>
    <w:rsid w:val="00D01DCF"/>
    <w:rsid w:val="00E87F23"/>
    <w:rsid w:val="00EA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89FE88B1741C38A8D4E8F01D03EDD">
    <w:name w:val="4ED89FE88B1741C38A8D4E8F01D03EDD"/>
  </w:style>
  <w:style w:type="character" w:styleId="Emphasis">
    <w:name w:val="Emphasis"/>
    <w:basedOn w:val="DefaultParagraphFont"/>
    <w:uiPriority w:val="4"/>
    <w:unhideWhenUsed/>
    <w:qFormat/>
    <w:rPr>
      <w:i/>
      <w:iCs/>
    </w:rPr>
  </w:style>
  <w:style w:type="paragraph" w:customStyle="1" w:styleId="EAC85DE090414B019B0CFE51668A7613">
    <w:name w:val="EAC85DE090414B019B0CFE51668A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WIq20</b:Tag>
    <b:SourceType>JournalArticle</b:SourceType>
    <b:Guid>{306AC114-3250-4D46-BF79-793E0388B2D8}</b:Guid>
    <b:Author>
      <b:Author>
        <b:NameList>
          <b:Person>
            <b:Last>Iqbal</b:Last>
            <b:First>Waseem</b:First>
          </b:Person>
          <b:Person>
            <b:Last>Abbas</b:Last>
            <b:First>Haider</b:First>
          </b:Person>
          <b:Person>
            <b:Last>Daneshmand</b:Last>
            <b:First>Mahoud</b:First>
          </b:Person>
          <b:Person>
            <b:Last>Bangash</b:Last>
            <b:First>Bilal</b:First>
            <b:Middle>Rauf and Yawar Abbas</b:Middle>
          </b:Person>
        </b:NameList>
      </b:Author>
    </b:Author>
    <b:Title>An In-Depth Analysis of IoT Security Requirements, Challenges, and Their Countermeasures via Software-Defined Security</b:Title>
    <b:JournalName>IEEE Internet of Things Journal, Vol. 7, No. 10</b:JournalName>
    <b:Year>2020</b:Year>
    <b:Pages>pp. 10250-10276</b:Pages>
    <b:DOI>10.1109/JIOT.2020.2997651</b:DOI>
    <b:RefOrder>13</b:RefOrder>
  </b:Source>
  <b:Source>
    <b:Tag>Yan17</b:Tag>
    <b:SourceType>JournalArticle</b:SourceType>
    <b:Guid>{F56439E9-9203-4EB3-9850-F5F5C4FAD30F}</b:Guid>
    <b:Author>
      <b:Author>
        <b:NameList>
          <b:Person>
            <b:Last>Yang</b:Last>
            <b:First>Yuchen</b:First>
          </b:Person>
          <b:Person>
            <b:Last>Wu</b:Last>
            <b:First>Longfei</b:First>
          </b:Person>
          <b:Person>
            <b:Last>Yin</b:Last>
            <b:First>Guisheng</b:First>
          </b:Person>
          <b:Person>
            <b:Last>Li</b:Last>
            <b:First>Lijie</b:First>
          </b:Person>
          <b:Person>
            <b:Last>Zhao</b:Last>
            <b:First>Hongbin</b:First>
          </b:Person>
        </b:NameList>
      </b:Author>
    </b:Author>
    <b:Title>A Survey on Security and Privacy Issues in Internet-of-Things</b:Title>
    <b:Year>2017</b:Year>
    <b:Month>October</b:Month>
    <b:Pages>1250-1258</b:Pages>
    <b:JournalName>IEEE Internet of Things Journal</b:JournalName>
    <b:Volume>4</b:Volume>
    <b:Issue>5</b:Issue>
    <b:DOI>10.1109/JIOT.2017.2694844</b:DOI>
    <b:RefOrder>15</b:RefOrder>
  </b:Source>
  <b:Source>
    <b:Tag>Cyb1</b:Tag>
    <b:SourceType>InternetSite</b:SourceType>
    <b:Guid>{9E8DAB3C-4C1F-4BBA-93E8-79D5282C12DD}</b:Guid>
    <b:Title>Critical Infrastructure Sectors</b:Title>
    <b:Author>
      <b:Author>
        <b:Corporate>Cybersecurity &amp; Infrastructure Security Agency</b:Corporate>
      </b:Author>
    </b:Author>
    <b:InternetSiteTitle>Cybersecurity &amp; Infrastructure Security Agency</b:InternetSiteTitle>
    <b:URL>https://www.cisa.gov/critical-infrastructure-sectors</b:URL>
    <b:RefOrder>2</b:RefOrder>
  </b:Source>
  <b:Source>
    <b:Tag>Dje21</b:Tag>
    <b:SourceType>JournalArticle</b:SourceType>
    <b:Guid>{DA6B6FE0-ABCF-4D12-8400-DB0E7D42B72E}</b:Guid>
    <b:Title>Internet of Things Meet Internet of Threats: New Concern Cyber Security Issues of Critical Cyber Infrastructure</b:Title>
    <b:Year>2021</b:Year>
    <b:Author>
      <b:Author>
        <b:NameList>
          <b:Person>
            <b:Last>Djenna</b:Last>
            <b:First>Amir</b:First>
          </b:Person>
          <b:Person>
            <b:Last>Harous</b:Last>
            <b:First>Saad</b:First>
          </b:Person>
          <b:Person>
            <b:Last>Saidouni</b:Last>
            <b:First>Djamel</b:First>
            <b:Middle>Eddine</b:Middle>
          </b:Person>
        </b:NameList>
      </b:Author>
    </b:Author>
    <b:JournalName>Applied Sciences</b:JournalName>
    <b:Pages>4580</b:Pages>
    <b:Volume>11</b:Volume>
    <b:Issue>10</b:Issue>
    <b:DOI>10.3390/app11104580 </b:DOI>
    <b:RefOrder>16</b:RefOrder>
  </b:Source>
  <b:Source>
    <b:Tag>Sel17</b:Tag>
    <b:SourceType>InternetSite</b:SourceType>
    <b:Guid>{8DD0061D-E1A1-4A61-81DA-E9B185D7A66C}</b:Guid>
    <b:Title>FDA confirms that St. Jude's cardiac devices can be hacked</b:Title>
    <b:Year>2017</b:Year>
    <b:Author>
      <b:Author>
        <b:NameList>
          <b:Person>
            <b:Last>Larson</b:Last>
            <b:First>Selena</b:First>
          </b:Person>
        </b:NameList>
      </b:Author>
    </b:Author>
    <b:InternetSiteTitle>CNN Business</b:InternetSiteTitle>
    <b:Month>January</b:Month>
    <b:Day>9</b:Day>
    <b:URL>https://money.cnn.com/2017/01/09/technology/fda-st-jude-cardiac-hack/</b:URL>
    <b:RefOrder>12</b:RefOrder>
  </b:Source>
  <b:Source>
    <b:Tag>And18</b:Tag>
    <b:SourceType>InternetSite</b:SourceType>
    <b:Guid>{3081D4B9-CA1B-4A5A-B33A-7EE8A3F96960}</b:Guid>
    <b:Author>
      <b:Author>
        <b:NameList>
          <b:Person>
            <b:Last>Greenberg</b:Last>
            <b:First>Andy</b:First>
          </b:Person>
        </b:NameList>
      </b:Author>
    </b:Author>
    <b:Title>How Hacked Water Heaters Could Trigger Mass Blackouts</b:Title>
    <b:InternetSiteTitle>Wired</b:InternetSiteTitle>
    <b:Year>2018</b:Year>
    <b:Month>August</b:Month>
    <b:Day>13</b:Day>
    <b:URL>https://www.wired.com/story/water-heaters-power-grid-hack-blackout/</b:URL>
    <b:RefOrder>5</b:RefOrder>
  </b:Source>
  <b:Source>
    <b:Tag>Kim16</b:Tag>
    <b:SourceType>InternetSite</b:SourceType>
    <b:Guid>{6FD4226A-E545-425A-A9AC-91464DF87DAE}</b:Guid>
    <b:Author>
      <b:Author>
        <b:NameList>
          <b:Person>
            <b:Last>Zetter</b:Last>
            <b:First>Kim</b:First>
          </b:Person>
        </b:NameList>
      </b:Author>
    </b:Author>
    <b:Title>How to Hack the Power Grid Through Home Air Conditioners</b:Title>
    <b:InternetSiteTitle>Wired</b:InternetSiteTitle>
    <b:Year>2016</b:Year>
    <b:Month>February</b:Month>
    <b:Day>9</b:Day>
    <b:URL>https://www.wired.com/2016/02/how-to-hack-the-power-grid-through-home-air-conditioners/</b:URL>
    <b:RefOrder>4</b:RefOrder>
  </b:Source>
  <b:Source>
    <b:Tag>Dav07</b:Tag>
    <b:SourceType>Book</b:SourceType>
    <b:Guid>{BA39CB3F-F650-4011-BCEC-AD66BB9675AA}</b:Guid>
    <b:Title>Geekonomics: The Real Cost of Insecure Software</b:Title>
    <b:Year>2007</b:Year>
    <b:Author>
      <b:Author>
        <b:NameList>
          <b:Person>
            <b:Last>Rice</b:Last>
            <b:First>David</b:First>
          </b:Person>
        </b:NameList>
      </b:Author>
    </b:Author>
    <b:City>Boston</b:City>
    <b:Publisher>Pearson Education</b:Publisher>
    <b:RefOrder>7</b:RefOrder>
  </b:Source>
  <b:Source>
    <b:Tag>Saf21</b:Tag>
    <b:SourceType>InternetSite</b:SourceType>
    <b:Guid>{A66DB68B-26E1-4614-BA72-090DF8F31C9F}</b:Guid>
    <b:Title>80 Insightful ‘Internet of Things’ Statistics (Infographic)</b:Title>
    <b:Year>2021</b:Year>
    <b:Author>
      <b:Author>
        <b:Corporate>Safe at Last</b:Corporate>
      </b:Author>
    </b:Author>
    <b:InternetSiteTitle>Safe at Last</b:InternetSiteTitle>
    <b:Month>November</b:Month>
    <b:Day>25</b:Day>
    <b:URL>https://safeatlast.co/blog/iot-statistics/</b:URL>
    <b:RefOrder>17</b:RefOrder>
  </b:Source>
  <b:Source>
    <b:Tag>Phi22</b:Tag>
    <b:SourceType>InternetSite</b:SourceType>
    <b:Guid>{6A1EFCA5-D7FB-403C-B6FF-E0F1DD09B697}</b:Guid>
    <b:Author>
      <b:Author>
        <b:NameList>
          <b:Person>
            <b:Last>Wegner</b:Last>
            <b:First>Philipp</b:First>
          </b:Person>
        </b:NameList>
      </b:Author>
    </b:Author>
    <b:Title>Global IoT market size grew 22% in 2021 — these 16 factors affect the growth trajectory to 2027</b:Title>
    <b:InternetSiteTitle>IoT Analytics</b:InternetSiteTitle>
    <b:Year>2022</b:Year>
    <b:Month>March</b:Month>
    <b:Day>30</b:Day>
    <b:URL>https://iot-analytics.com/iot-market-size/?utm_source=IoT+Analytics+Master+People+List&amp;utm_campaign=fbbb77d08b-What+CEOs+talked+about+in+Q1%2F2022+BLOG&amp;utm_medium=email&amp;utm_term=0_3069fbcae4-fbbb77d08b-346063339</b:URL>
    <b:RefOrder>1</b:RefOrder>
  </b:Source>
  <b:Source>
    <b:Tag>Aim22</b:Tag>
    <b:SourceType>InternetSite</b:SourceType>
    <b:Guid>{253E4F93-D715-47C9-9530-2F78B78D86D9}</b:Guid>
    <b:Author>
      <b:Author>
        <b:NameList>
          <b:Person>
            <b:Last>O'Driscoll</b:Last>
            <b:First>Aimee</b:First>
          </b:Person>
        </b:NameList>
      </b:Author>
    </b:Author>
    <b:Title>25+ cyber security vulnerability statistics and facts of 2021</b:Title>
    <b:InternetSiteTitle>Comparitech</b:InternetSiteTitle>
    <b:Year>2022</b:Year>
    <b:Month>January</b:Month>
    <b:Day>29</b:Day>
    <b:URL>https://www.comparitech.com/blog/information-security/cybersecurity-vulnerability-statistics/</b:URL>
    <b:RefOrder>18</b:RefOrder>
  </b:Source>
  <b:Source>
    <b:Tag>Marks</b:Tag>
    <b:SourceType>Report</b:SourceType>
    <b:Guid>{567E4B12-5CD7-4404-B889-299649D1AF76}</b:Guid>
    <b:Author>
      <b:Author>
        <b:NameList>
          <b:Person>
            <b:Last>Bristow</b:Last>
            <b:First>Mark</b:First>
          </b:Person>
        </b:NameList>
      </b:Author>
    </b:Author>
    <b:Title>A SANS 2021 Survey: OT/ICS Cybersecurity</b:Title>
    <b:Year>2021</b:Year>
    <b:Month>2021</b:Month>
    <b:Day>August</b:Day>
    <b:Publisher>Nozomi Networks</b:Publisher>
    <b:RefOrder>3</b:RefOrder>
  </b:Source>
  <b:Source>
    <b:Tag>Kyr22</b:Tag>
    <b:SourceType>InternetSite</b:SourceType>
    <b:Guid>{C53C826D-64A5-4B62-9641-7ED87B396737}</b:Guid>
    <b:Title>Startup Failure Rate: How Many Startups Fail and Why?</b:Title>
    <b:Year>2022</b:Year>
    <b:Author>
      <b:Author>
        <b:NameList>
          <b:Person>
            <b:Last>Kotashev</b:Last>
            <b:First>Kyril</b:First>
          </b:Person>
        </b:NameList>
      </b:Author>
    </b:Author>
    <b:InternetSiteTitle>Failory</b:InternetSiteTitle>
    <b:Month>January</b:Month>
    <b:Day>9</b:Day>
    <b:URL>https://www.failory.com/blog/startup-failure-rate</b:URL>
    <b:RefOrder>9</b:RefOrder>
  </b:Source>
  <b:Source>
    <b:Tag>Gia16</b:Tag>
    <b:SourceType>ConferenceProceedings</b:SourceType>
    <b:Guid>{E1E8109D-CBCC-4A4F-A018-B076861A812E}</b:Guid>
    <b:Title>Security certification and labeling in Internet of Things</b:Title>
    <b:Year>2016</b:Year>
    <b:Pages>627-632</b:Pages>
    <b:ConferenceName>2016 IEEE 3rd World Forum on Internet of Things (WF-IoT)</b:ConferenceName>
    <b:City>Reston</b:City>
    <b:Publisher>IEEE</b:Publisher>
    <b:Author>
      <b:Author>
        <b:NameList>
          <b:Person>
            <b:Last>Baldini</b:Last>
            <b:First>Gianmarco</b:First>
          </b:Person>
          <b:Person>
            <b:Last>Skarmeta</b:Last>
            <b:First>Antonio</b:First>
          </b:Person>
          <b:Person>
            <b:Last>Fourneret</b:Last>
            <b:First>Elizabeta</b:First>
          </b:Person>
          <b:Person>
            <b:Last>Neisse</b:Last>
            <b:First>Ricardo</b:First>
          </b:Person>
          <b:Person>
            <b:Last>Legeard</b:Last>
            <b:First>Bruno</b:First>
          </b:Person>
          <b:Person>
            <b:Last>Gall</b:Last>
            <b:First>Franck</b:First>
            <b:Middle>Le</b:Middle>
          </b:Person>
        </b:NameList>
      </b:Author>
    </b:Author>
    <b:DOI>10.1109/WF-IoT.2016.7845514</b:DOI>
    <b:RefOrder>14</b:RefOrder>
  </b:Source>
  <b:Source>
    <b:Tag>Can18</b:Tag>
    <b:SourceType>JournalArticle</b:SourceType>
    <b:Guid>{106C9F36-D991-4776-B2D2-949739693B5D}</b:Guid>
    <b:Title>Startups’ Roads to Failure</b:Title>
    <b:Year>2018</b:Year>
    <b:Author>
      <b:Author>
        <b:NameList>
          <b:Person>
            <b:Last>Cantamessa</b:Last>
            <b:First>Marco</b:First>
          </b:Person>
          <b:Person>
            <b:Last>Gatteschi</b:Last>
            <b:First>Valentina</b:First>
          </b:Person>
          <b:Person>
            <b:Last>Perboli</b:Last>
            <b:First>Guido</b:First>
          </b:Person>
          <b:Person>
            <b:Last>Rosano</b:Last>
            <b:First>Mariangela</b:First>
          </b:Person>
        </b:NameList>
      </b:Author>
    </b:Author>
    <b:JournalName>Sustainability</b:JournalName>
    <b:Pages>2346-2365</b:Pages>
    <b:Volume>10</b:Volume>
    <b:Issue>7</b:Issue>
    <b:DOI>10.3390/su10072346</b:DOI>
    <b:RefOrder>10</b:RefOrder>
  </b:Source>
  <b:Source>
    <b:Tag>Che11</b:Tag>
    <b:SourceType>JournalArticle</b:SourceType>
    <b:Guid>{28ACF1A9-BEAF-48CD-9393-5B529B2CDBD8}</b:Guid>
    <b:Title>Lessons from Stuxnet</b:Title>
    <b:Year>2011</b:Year>
    <b:Month>April</b:Month>
    <b:URL>https://ieeexplore-ieee-org.cmu.idm.oclc.org/stamp/stamp.jsp?tp=&amp;arnumber=5742014&amp;tag=1</b:URL>
    <b:Author>
      <b:Author>
        <b:NameList>
          <b:Person>
            <b:Last>Chen</b:Last>
            <b:First>Thomas</b:First>
            <b:Middle>M.</b:Middle>
          </b:Person>
          <b:Person>
            <b:Last>Abu-Nimeh</b:Last>
            <b:First>Saeed</b:First>
          </b:Person>
        </b:NameList>
      </b:Author>
    </b:Author>
    <b:JournalName>Computer</b:JournalName>
    <b:Pages>91-93</b:Pages>
    <b:City>Long Beach</b:City>
    <b:Volume>44</b:Volume>
    <b:Issue>4</b:Issue>
    <b:RefOrder>6</b:RefOrder>
  </b:Source>
  <b:Source>
    <b:Tag>Knu21</b:Tag>
    <b:SourceType>Report</b:SourceType>
    <b:Guid>{8DEB8B12-A0F8-4AA1-92B7-40358343ABDF}</b:Guid>
    <b:Title>State of IoT – Summer 2021</b:Title>
    <b:Year>2021</b:Year>
    <b:Author>
      <b:Author>
        <b:NameList>
          <b:Person>
            <b:Last>Lueth</b:Last>
            <b:First>Knud</b:First>
            <b:Middle>Lasse</b:Middle>
          </b:Person>
          <b:Person>
            <b:Last>Wopata</b:Last>
            <b:First>Matthew</b:First>
          </b:Person>
          <b:Person>
            <b:Last>Pasqua</b:Last>
            <b:First>Eugenio</b:First>
          </b:Person>
          <b:Person>
            <b:Last>Sinha</b:Last>
            <b:First>Satyajit</b:First>
          </b:Person>
          <b:Person>
            <b:Last>Annaswamy</b:Last>
            <b:First>Sharmila</b:First>
          </b:Person>
          <b:Person>
            <b:Last>Wegner</b:Last>
            <b:First>Philipp</b:First>
          </b:Person>
          <b:Person>
            <b:Last>Bruegge</b:Last>
            <b:First>Fernando</b:First>
          </b:Person>
          <b:Person>
            <b:Last>Goel</b:Last>
            <b:First>Aena</b:First>
          </b:Person>
        </b:NameList>
      </b:Author>
    </b:Author>
    <b:Publisher>IOT Analytics</b:Publisher>
    <b:RefOrder>8</b:RefOrder>
  </b:Source>
  <b:Source>
    <b:Tag>Amm18</b:Tag>
    <b:SourceType>JournalArticle</b:SourceType>
    <b:Guid>{52DBE836-BA5B-4331-8B85-CDB10DECC8EA}</b:Guid>
    <b:Author>
      <b:Author>
        <b:NameList>
          <b:Person>
            <b:Last>Ammara</b:Last>
            <b:First>Mahmoud</b:First>
          </b:Person>
          <b:Person>
            <b:Last>Russello</b:Last>
            <b:First>Giovanni</b:First>
          </b:Person>
          <b:Person>
            <b:Last>Crispo</b:Last>
            <b:First>Bruno</b:First>
          </b:Person>
        </b:NameList>
      </b:Author>
    </b:Author>
    <b:Title>Internet of Things: A survey on the security of IoT frameworks</b:Title>
    <b:JournalName>Journal of Information Security and Applications</b:JournalName>
    <b:Year>2018</b:Year>
    <b:Pages>8-27</b:Pages>
    <b:Month>February</b:Month>
    <b:Volume>38</b:Volume>
    <b:DOI>doi.org/10.1016/j.jisa.2017.11.002</b:DOI>
    <b:RefOrder>11</b:RefOrder>
  </b:Source>
</b:Sources>
</file>

<file path=customXml/itemProps1.xml><?xml version="1.0" encoding="utf-8"?>
<ds:datastoreItem xmlns:ds="http://schemas.openxmlformats.org/officeDocument/2006/customXml" ds:itemID="{D9218094-6333-4C10-8C6B-F73BC2FE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8583</TotalTime>
  <Pages>12</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IoT Research Report Abstract &amp; Outline – Introduction to Information Security</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Research Report – Introduction to Information Security</dc:title>
  <dc:subject/>
  <dc:creator>Arthur Neumann</dc:creator>
  <cp:keywords/>
  <dc:description/>
  <cp:lastModifiedBy>Arthur Neumann</cp:lastModifiedBy>
  <cp:revision>1810</cp:revision>
  <cp:lastPrinted>2022-04-25T06:33:00Z</cp:lastPrinted>
  <dcterms:created xsi:type="dcterms:W3CDTF">2022-01-20T18:24:00Z</dcterms:created>
  <dcterms:modified xsi:type="dcterms:W3CDTF">2022-04-25T07:14:00Z</dcterms:modified>
</cp:coreProperties>
</file>